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706"/>
      </w:tblGrid>
      <w:tr w:rsidR="002955E6" w:rsidTr="002955E6">
        <w:tc>
          <w:tcPr>
            <w:tcW w:w="10706" w:type="dxa"/>
          </w:tcPr>
          <w:p w:rsidR="002955E6" w:rsidRDefault="00A24078"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margin-left:453.35pt;margin-top:16.3pt;width:68.25pt;height:38.3pt;z-index:251677696" wrapcoords="-237 0 -237 21273 21600 21273 21600 0 -237 0">
                  <v:imagedata r:id="rId5" o:title=""/>
                  <w10:wrap type="tight"/>
                </v:shape>
                <o:OLEObject Type="Embed" ProgID="PBrush" ShapeID="_x0000_s1043" DrawAspect="Content" ObjectID="_1454781415" r:id="rId6"/>
              </w:pict>
            </w:r>
            <w:r>
              <w:rPr>
                <w:noProof/>
                <w:lang w:val="en-US" w:eastAsia="en-US"/>
              </w:rPr>
              <w:pict>
                <v:roundrect id="_x0000_s1042" style="position:absolute;margin-left:449.6pt;margin-top:14.5pt;width:75.7pt;height:41.35pt;z-index:-251639808" arcsize="10923f" fillcolor="#eeece1">
                  <v:shadow on="t" color="#404040" opacity=".5" offset="-6pt,-6pt"/>
                </v:roundrect>
              </w:pict>
            </w: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21.7pt;margin-top:17.9pt;width:393.45pt;height:33.4pt;z-index:251674624;mso-width-relative:margin;mso-height-relative:margin" fillcolor="#eeece1" strokecolor="#eeece1">
                  <v:textbox style="mso-next-textbox:#_x0000_s1040">
                    <w:txbxContent>
                      <w:p w:rsidR="00A24078" w:rsidRPr="009F152A" w:rsidRDefault="00A24078" w:rsidP="00A24078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تمارين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ــــــــــــــــــــ</w:t>
                        </w:r>
                      </w:p>
                      <w:p w:rsidR="00A24078" w:rsidRPr="009F152A" w:rsidRDefault="00A24078" w:rsidP="00A24078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توازن جسم صلب خاضع لقوتين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المستــــــــــوى :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A24078" w:rsidRDefault="00A24078">
            <w:r>
              <w:rPr>
                <w:noProof/>
                <w:lang w:val="en-US" w:eastAsia="en-US"/>
              </w:rPr>
              <w:pict>
                <v:roundrect id="_x0000_s1041" style="position:absolute;margin-left:8.6pt;margin-top:1.95pt;width:420pt;height:39.5pt;z-index:-251640832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</w:p>
          <w:p w:rsidR="00A24078" w:rsidRDefault="00A24078"/>
          <w:p w:rsidR="00A24078" w:rsidRDefault="00A24078"/>
          <w:p w:rsidR="00A24078" w:rsidRDefault="00A24078">
            <w:pPr>
              <w:rPr>
                <w:rtl/>
              </w:rPr>
            </w:pPr>
          </w:p>
        </w:tc>
      </w:tr>
      <w:tr w:rsidR="002955E6" w:rsidTr="002955E6">
        <w:tc>
          <w:tcPr>
            <w:tcW w:w="10706" w:type="dxa"/>
          </w:tcPr>
          <w:p w:rsidR="002955E6" w:rsidRPr="003E4479" w:rsidRDefault="002955E6" w:rsidP="00A24078">
            <w:pPr>
              <w:bidi/>
              <w:rPr>
                <w:rFonts w:hint="cs"/>
                <w:b/>
                <w:bCs/>
                <w:rtl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>تمرين</w:t>
            </w:r>
            <w:r w:rsidR="00A24078">
              <w:rPr>
                <w:rFonts w:hint="cs"/>
                <w:b/>
                <w:bCs/>
                <w:rtl/>
                <w:lang w:bidi="ar-MA"/>
              </w:rPr>
              <w:t xml:space="preserve"> 01  </w:t>
            </w: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نعلق كرة معدنية متجانسة كتلتها </w:t>
            </w:r>
            <w:r w:rsidRPr="003E4479">
              <w:rPr>
                <w:b/>
                <w:bCs/>
                <w:lang w:bidi="ar-MA"/>
              </w:rPr>
              <w:t>m=500g</w:t>
            </w: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 ، بواسطة خيط كتلته مهملة ونغمر جزءا منها داخل سائل كتلته </w:t>
            </w:r>
            <w:proofErr w:type="spellStart"/>
            <w:r w:rsidRPr="003E4479">
              <w:rPr>
                <w:rFonts w:hint="cs"/>
                <w:b/>
                <w:bCs/>
                <w:rtl/>
                <w:lang w:bidi="ar-MA"/>
              </w:rPr>
              <w:t>الحجمية</w:t>
            </w:r>
            <w:proofErr w:type="spellEnd"/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3E4479">
              <w:rPr>
                <w:b/>
                <w:bCs/>
                <w:lang w:bidi="ar-MA"/>
              </w:rPr>
              <w:t>ρ=10g/cm</w:t>
            </w:r>
            <w:r w:rsidRPr="003E4479">
              <w:rPr>
                <w:b/>
                <w:bCs/>
                <w:vertAlign w:val="superscript"/>
                <w:lang w:bidi="ar-MA"/>
              </w:rPr>
              <w:t>3</w:t>
            </w: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. </w:t>
            </w:r>
          </w:p>
          <w:p w:rsidR="002955E6" w:rsidRPr="003E4479" w:rsidRDefault="002955E6" w:rsidP="003E447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bidi/>
              <w:ind w:hanging="720"/>
              <w:rPr>
                <w:rFonts w:hint="cs"/>
                <w:b/>
                <w:bCs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أجرد القوى المطبقة على </w:t>
            </w:r>
            <w:proofErr w:type="spellStart"/>
            <w:r w:rsidRPr="003E4479">
              <w:rPr>
                <w:rFonts w:hint="cs"/>
                <w:b/>
                <w:bCs/>
                <w:rtl/>
                <w:lang w:bidi="ar-MA"/>
              </w:rPr>
              <w:t>الكرية</w:t>
            </w:r>
            <w:proofErr w:type="spellEnd"/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 عند التوازن</w:t>
            </w:r>
          </w:p>
          <w:p w:rsidR="002955E6" w:rsidRPr="003E4479" w:rsidRDefault="002955E6" w:rsidP="003E447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bidi/>
              <w:ind w:hanging="720"/>
              <w:rPr>
                <w:rFonts w:hint="cs"/>
                <w:b/>
                <w:bCs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 أحسب شدة دافعة </w:t>
            </w:r>
            <w:proofErr w:type="spellStart"/>
            <w:r w:rsidRPr="003E4479">
              <w:rPr>
                <w:rFonts w:hint="cs"/>
                <w:b/>
                <w:bCs/>
                <w:rtl/>
                <w:lang w:bidi="ar-MA"/>
              </w:rPr>
              <w:t>أرخميدس</w:t>
            </w:r>
            <w:proofErr w:type="spellEnd"/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 علما أن حجم الجزء المغمور من الكرة هو </w:t>
            </w:r>
            <w:r w:rsidRPr="003E4479">
              <w:rPr>
                <w:b/>
                <w:bCs/>
                <w:lang w:bidi="ar-MA"/>
              </w:rPr>
              <w:t>V=10cm</w:t>
            </w:r>
            <w:r w:rsidRPr="003E4479">
              <w:rPr>
                <w:b/>
                <w:bCs/>
                <w:vertAlign w:val="superscript"/>
                <w:lang w:bidi="ar-MA"/>
              </w:rPr>
              <w:t>3</w:t>
            </w: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.نعطي </w:t>
            </w:r>
            <w:r w:rsidRPr="003E4479">
              <w:rPr>
                <w:b/>
                <w:bCs/>
                <w:lang w:bidi="ar-MA"/>
              </w:rPr>
              <w:t>g=10 N/Kg</w:t>
            </w:r>
          </w:p>
          <w:p w:rsidR="002955E6" w:rsidRPr="003E4479" w:rsidRDefault="002955E6" w:rsidP="003E447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bidi/>
              <w:ind w:hanging="720"/>
              <w:rPr>
                <w:rFonts w:hint="cs"/>
                <w:b/>
                <w:bCs/>
                <w:rtl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بدراسة توازن الكرة أحسب شدة </w:t>
            </w:r>
            <w:proofErr w:type="spellStart"/>
            <w:r w:rsidRPr="003E4479">
              <w:rPr>
                <w:rFonts w:hint="cs"/>
                <w:b/>
                <w:bCs/>
                <w:rtl/>
                <w:lang w:bidi="ar-MA"/>
              </w:rPr>
              <w:t>توترالخيط</w:t>
            </w:r>
            <w:proofErr w:type="spellEnd"/>
            <w:r w:rsidRPr="003E4479"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2955E6" w:rsidRPr="003E4479" w:rsidRDefault="002955E6" w:rsidP="003E447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bidi/>
              <w:ind w:hanging="720"/>
              <w:rPr>
                <w:rFonts w:hint="cs"/>
                <w:b/>
                <w:bCs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>نحذف الخيط فتغمر الكرة كليا بحيث تبقى عالقة في توازن داخل السائل.</w:t>
            </w:r>
          </w:p>
          <w:p w:rsidR="002955E6" w:rsidRPr="003E4479" w:rsidRDefault="002955E6" w:rsidP="003E4479">
            <w:pPr>
              <w:numPr>
                <w:ilvl w:val="1"/>
                <w:numId w:val="2"/>
              </w:numPr>
              <w:tabs>
                <w:tab w:val="clear" w:pos="1080"/>
                <w:tab w:val="num" w:pos="425"/>
              </w:tabs>
              <w:bidi/>
              <w:ind w:hanging="1080"/>
              <w:rPr>
                <w:rFonts w:hint="cs"/>
                <w:b/>
                <w:bCs/>
                <w:rtl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  أجرد القوى المطبقة على الكرة.</w:t>
            </w:r>
          </w:p>
          <w:p w:rsidR="002955E6" w:rsidRPr="003E4479" w:rsidRDefault="002955E6" w:rsidP="003E4479">
            <w:pPr>
              <w:numPr>
                <w:ilvl w:val="1"/>
                <w:numId w:val="2"/>
              </w:numPr>
              <w:tabs>
                <w:tab w:val="clear" w:pos="1080"/>
                <w:tab w:val="num" w:pos="425"/>
              </w:tabs>
              <w:bidi/>
              <w:ind w:hanging="1080"/>
              <w:rPr>
                <w:rFonts w:hint="cs"/>
                <w:b/>
                <w:bCs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  بدراسة توازن الكرة أحسب كتلتها </w:t>
            </w:r>
            <w:proofErr w:type="spellStart"/>
            <w:r w:rsidRPr="003E4479">
              <w:rPr>
                <w:rFonts w:hint="cs"/>
                <w:b/>
                <w:bCs/>
                <w:rtl/>
                <w:lang w:bidi="ar-MA"/>
              </w:rPr>
              <w:t>الحجمية</w:t>
            </w:r>
            <w:proofErr w:type="spellEnd"/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3E4479">
              <w:rPr>
                <w:b/>
                <w:bCs/>
                <w:lang w:bidi="ar-MA"/>
              </w:rPr>
              <w:t>ρ’</w:t>
            </w:r>
            <w:r w:rsidRPr="003E4479"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2955E6" w:rsidRPr="003E4479" w:rsidRDefault="002955E6" w:rsidP="003E4479">
            <w:pPr>
              <w:numPr>
                <w:ilvl w:val="1"/>
                <w:numId w:val="2"/>
              </w:numPr>
              <w:tabs>
                <w:tab w:val="clear" w:pos="1080"/>
                <w:tab w:val="num" w:pos="425"/>
              </w:tabs>
              <w:bidi/>
              <w:ind w:hanging="1080"/>
              <w:rPr>
                <w:b/>
                <w:bCs/>
                <w:rtl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  استنتج حجم الكرة. </w:t>
            </w:r>
          </w:p>
        </w:tc>
      </w:tr>
      <w:tr w:rsidR="002955E6" w:rsidTr="003E4479">
        <w:trPr>
          <w:trHeight w:val="1561"/>
        </w:trPr>
        <w:tc>
          <w:tcPr>
            <w:tcW w:w="10706" w:type="dxa"/>
          </w:tcPr>
          <w:p w:rsidR="003E4479" w:rsidRPr="003E4479" w:rsidRDefault="00A24078" w:rsidP="00A24078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تمرين 02   </w:t>
            </w:r>
            <w:r w:rsidR="003E4479" w:rsidRPr="003E4479">
              <w:rPr>
                <w:rFonts w:hint="cs"/>
                <w:b/>
                <w:bCs/>
                <w:rtl/>
                <w:lang w:bidi="ar-MA"/>
              </w:rPr>
              <w:t xml:space="preserve">نعلق كرة معدنية متجانسة كتلتها </w:t>
            </w:r>
            <w:r w:rsidR="003E4479" w:rsidRPr="003E4479">
              <w:rPr>
                <w:b/>
                <w:bCs/>
                <w:lang w:bidi="ar-MA"/>
              </w:rPr>
              <w:t>m=500g</w:t>
            </w:r>
            <w:r w:rsidR="003E4479" w:rsidRPr="003E4479">
              <w:rPr>
                <w:rFonts w:hint="cs"/>
                <w:b/>
                <w:bCs/>
                <w:rtl/>
                <w:lang w:bidi="ar-MA"/>
              </w:rPr>
              <w:t xml:space="preserve"> ، بواسطة </w:t>
            </w:r>
            <w:proofErr w:type="spellStart"/>
            <w:r w:rsidR="003E4479" w:rsidRPr="003E4479">
              <w:rPr>
                <w:rFonts w:hint="cs"/>
                <w:b/>
                <w:bCs/>
                <w:rtl/>
                <w:lang w:bidi="ar-MA"/>
              </w:rPr>
              <w:t>دينامومتر</w:t>
            </w:r>
            <w:proofErr w:type="spellEnd"/>
            <w:r w:rsidR="003E4479" w:rsidRPr="003E4479">
              <w:rPr>
                <w:rFonts w:hint="cs"/>
                <w:b/>
                <w:bCs/>
                <w:rtl/>
                <w:lang w:bidi="ar-MA"/>
              </w:rPr>
              <w:t xml:space="preserve"> ونغمر جزءا منها داخل سائل كتلته </w:t>
            </w:r>
            <w:proofErr w:type="spellStart"/>
            <w:r w:rsidR="003E4479" w:rsidRPr="003E4479">
              <w:rPr>
                <w:rFonts w:hint="cs"/>
                <w:b/>
                <w:bCs/>
                <w:rtl/>
                <w:lang w:bidi="ar-MA"/>
              </w:rPr>
              <w:t>الحجمية</w:t>
            </w:r>
            <w:proofErr w:type="spellEnd"/>
            <w:r w:rsidR="003E4479" w:rsidRPr="003E4479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3E4479" w:rsidRPr="003E4479">
              <w:rPr>
                <w:b/>
                <w:bCs/>
                <w:lang w:bidi="ar-MA"/>
              </w:rPr>
              <w:t>ρ=10g/cm</w:t>
            </w:r>
            <w:r w:rsidR="003E4479" w:rsidRPr="003E4479">
              <w:rPr>
                <w:b/>
                <w:bCs/>
                <w:vertAlign w:val="superscript"/>
                <w:lang w:bidi="ar-MA"/>
              </w:rPr>
              <w:t>3</w:t>
            </w:r>
            <w:r w:rsidR="003E4479" w:rsidRPr="003E4479">
              <w:rPr>
                <w:rFonts w:hint="cs"/>
                <w:b/>
                <w:bCs/>
                <w:rtl/>
                <w:lang w:bidi="ar-MA"/>
              </w:rPr>
              <w:t xml:space="preserve">.يشير </w:t>
            </w:r>
            <w:proofErr w:type="spellStart"/>
            <w:r w:rsidR="003E4479" w:rsidRPr="003E4479">
              <w:rPr>
                <w:rFonts w:hint="cs"/>
                <w:b/>
                <w:bCs/>
                <w:rtl/>
                <w:lang w:bidi="ar-MA"/>
              </w:rPr>
              <w:t>الدينامومتر</w:t>
            </w:r>
            <w:proofErr w:type="spellEnd"/>
            <w:r w:rsidR="003E4479" w:rsidRPr="003E4479">
              <w:rPr>
                <w:rFonts w:hint="cs"/>
                <w:b/>
                <w:bCs/>
                <w:rtl/>
                <w:lang w:bidi="ar-MA"/>
              </w:rPr>
              <w:t xml:space="preserve"> إلى القيمة </w:t>
            </w:r>
            <w:r w:rsidR="003E4479" w:rsidRPr="003E4479">
              <w:rPr>
                <w:b/>
                <w:bCs/>
                <w:lang w:bidi="ar-MA"/>
              </w:rPr>
              <w:t>P</w:t>
            </w:r>
            <w:r w:rsidR="003E4479" w:rsidRPr="003E4479">
              <w:rPr>
                <w:b/>
                <w:bCs/>
                <w:vertAlign w:val="subscript"/>
                <w:lang w:bidi="ar-MA"/>
              </w:rPr>
              <w:t>A</w:t>
            </w:r>
            <w:r w:rsidR="003E4479" w:rsidRPr="003E4479">
              <w:rPr>
                <w:b/>
                <w:bCs/>
                <w:lang w:bidi="ar-MA"/>
              </w:rPr>
              <w:t>=4N</w:t>
            </w:r>
            <w:r w:rsidR="003E4479" w:rsidRPr="003E4479">
              <w:rPr>
                <w:rFonts w:hint="cs"/>
                <w:b/>
                <w:bCs/>
                <w:rtl/>
                <w:lang w:bidi="ar-MA"/>
              </w:rPr>
              <w:t xml:space="preserve"> .</w:t>
            </w:r>
          </w:p>
          <w:p w:rsidR="003E4479" w:rsidRPr="003E4479" w:rsidRDefault="003E4479" w:rsidP="003E4479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bidi/>
              <w:ind w:hanging="720"/>
              <w:rPr>
                <w:b/>
                <w:bCs/>
                <w:rtl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أحسب شدة دافعة </w:t>
            </w:r>
            <w:proofErr w:type="spellStart"/>
            <w:r w:rsidRPr="003E4479">
              <w:rPr>
                <w:rFonts w:hint="cs"/>
                <w:b/>
                <w:bCs/>
                <w:rtl/>
                <w:lang w:bidi="ar-MA"/>
              </w:rPr>
              <w:t>أرخميدس</w:t>
            </w:r>
            <w:proofErr w:type="spellEnd"/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.نعطي </w:t>
            </w:r>
            <w:r w:rsidRPr="003E4479">
              <w:rPr>
                <w:b/>
                <w:bCs/>
                <w:lang w:bidi="ar-MA"/>
              </w:rPr>
              <w:t>g=10N/Kg</w:t>
            </w:r>
            <w:r w:rsidRPr="003E4479"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3E4479" w:rsidRPr="003E4479" w:rsidRDefault="003E4479" w:rsidP="003E4479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bidi/>
              <w:ind w:hanging="720"/>
              <w:rPr>
                <w:b/>
                <w:bCs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استنتج حجم الجزء المغمور من الكرة </w:t>
            </w:r>
            <w:proofErr w:type="gramStart"/>
            <w:r w:rsidRPr="003E4479">
              <w:rPr>
                <w:rFonts w:hint="cs"/>
                <w:b/>
                <w:bCs/>
                <w:rtl/>
                <w:lang w:bidi="ar-MA"/>
              </w:rPr>
              <w:t>داخل</w:t>
            </w:r>
            <w:proofErr w:type="gramEnd"/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 السائل.</w:t>
            </w:r>
          </w:p>
          <w:p w:rsidR="003E4479" w:rsidRPr="003E4479" w:rsidRDefault="003E4479" w:rsidP="003E4479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bidi/>
              <w:ind w:hanging="720"/>
              <w:rPr>
                <w:b/>
                <w:bCs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نحذف </w:t>
            </w:r>
            <w:proofErr w:type="spellStart"/>
            <w:r w:rsidRPr="003E4479">
              <w:rPr>
                <w:rFonts w:hint="cs"/>
                <w:b/>
                <w:bCs/>
                <w:rtl/>
                <w:lang w:bidi="ar-MA"/>
              </w:rPr>
              <w:t>الدينامومتر</w:t>
            </w:r>
            <w:proofErr w:type="spellEnd"/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 فتغمر الكرة كليا بحيث تبقى عالقة في توازن داخل السائل.</w:t>
            </w:r>
          </w:p>
          <w:p w:rsidR="003E4479" w:rsidRPr="003E4479" w:rsidRDefault="003E4479" w:rsidP="003E4479">
            <w:pPr>
              <w:numPr>
                <w:ilvl w:val="1"/>
                <w:numId w:val="3"/>
              </w:numPr>
              <w:tabs>
                <w:tab w:val="clear" w:pos="1215"/>
                <w:tab w:val="num" w:pos="425"/>
              </w:tabs>
              <w:bidi/>
              <w:ind w:hanging="1215"/>
              <w:rPr>
                <w:b/>
                <w:bCs/>
                <w:rtl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>أجرد القوى المطبقة على الكرة.</w:t>
            </w:r>
          </w:p>
          <w:p w:rsidR="003E4479" w:rsidRPr="003E4479" w:rsidRDefault="003E4479" w:rsidP="003E4479">
            <w:pPr>
              <w:numPr>
                <w:ilvl w:val="1"/>
                <w:numId w:val="3"/>
              </w:numPr>
              <w:tabs>
                <w:tab w:val="clear" w:pos="1215"/>
                <w:tab w:val="num" w:pos="425"/>
              </w:tabs>
              <w:bidi/>
              <w:ind w:hanging="1215"/>
              <w:rPr>
                <w:b/>
                <w:bCs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بدراسة توازن الكرة أحسب كتلتها </w:t>
            </w:r>
            <w:proofErr w:type="spellStart"/>
            <w:r w:rsidRPr="003E4479">
              <w:rPr>
                <w:rFonts w:hint="cs"/>
                <w:b/>
                <w:bCs/>
                <w:rtl/>
                <w:lang w:bidi="ar-MA"/>
              </w:rPr>
              <w:t>الحجمية</w:t>
            </w:r>
            <w:proofErr w:type="spellEnd"/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3E4479">
              <w:rPr>
                <w:b/>
                <w:bCs/>
                <w:lang w:bidi="ar-MA"/>
              </w:rPr>
              <w:t>ρ’</w:t>
            </w:r>
            <w:r w:rsidRPr="003E4479"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2955E6" w:rsidRPr="003E4479" w:rsidRDefault="003E4479" w:rsidP="003E4479">
            <w:pPr>
              <w:numPr>
                <w:ilvl w:val="1"/>
                <w:numId w:val="3"/>
              </w:numPr>
              <w:tabs>
                <w:tab w:val="clear" w:pos="1215"/>
                <w:tab w:val="num" w:pos="425"/>
              </w:tabs>
              <w:bidi/>
              <w:ind w:hanging="1215"/>
              <w:rPr>
                <w:b/>
                <w:bCs/>
                <w:rtl/>
                <w:lang w:bidi="ar-MA"/>
              </w:rPr>
            </w:pPr>
            <w:r w:rsidRPr="003E4479">
              <w:rPr>
                <w:rFonts w:hint="cs"/>
                <w:b/>
                <w:bCs/>
                <w:rtl/>
                <w:lang w:bidi="ar-MA"/>
              </w:rPr>
              <w:t xml:space="preserve">استنتج حجم الكرة. </w:t>
            </w:r>
          </w:p>
        </w:tc>
      </w:tr>
      <w:tr w:rsidR="002955E6" w:rsidTr="002955E6">
        <w:tc>
          <w:tcPr>
            <w:tcW w:w="10706" w:type="dxa"/>
          </w:tcPr>
          <w:p w:rsidR="00A24078" w:rsidRDefault="00A24078" w:rsidP="003E4479">
            <w:pPr>
              <w:tabs>
                <w:tab w:val="right" w:pos="972"/>
              </w:tabs>
              <w:bidi/>
              <w:rPr>
                <w:rFonts w:cs="Arabic Transparent" w:hint="cs"/>
                <w:b/>
                <w:bCs/>
                <w:rtl/>
                <w:lang w:bidi="ar-MA"/>
              </w:rPr>
            </w:pPr>
            <w:r>
              <w:rPr>
                <w:rFonts w:cs="Arabic Transparent" w:hint="cs"/>
                <w:b/>
                <w:bCs/>
                <w:rtl/>
                <w:lang w:bidi="ar-MA"/>
              </w:rPr>
              <w:t>تمرين 03</w:t>
            </w:r>
          </w:p>
          <w:p w:rsidR="003E4479" w:rsidRPr="003E4479" w:rsidRDefault="00A24078" w:rsidP="00A24078">
            <w:pPr>
              <w:tabs>
                <w:tab w:val="right" w:pos="972"/>
              </w:tabs>
              <w:bidi/>
              <w:rPr>
                <w:rFonts w:cs="Arabic Transparent"/>
                <w:b/>
                <w:bCs/>
                <w:rtl/>
                <w:lang w:bidi="ar-MA"/>
              </w:rPr>
            </w:pPr>
            <w:r>
              <w:rPr>
                <w:rFonts w:cs="Arabic Transparent" w:hint="cs"/>
                <w:b/>
                <w:bCs/>
                <w:rtl/>
                <w:lang w:bidi="ar-MA"/>
              </w:rPr>
              <w:t>1</w:t>
            </w:r>
            <w:r w:rsidR="003E4479" w:rsidRPr="003E4479">
              <w:rPr>
                <w:rFonts w:cs="Arabic Transparent" w:hint="cs"/>
                <w:b/>
                <w:bCs/>
                <w:rtl/>
                <w:lang w:bidi="ar-MA"/>
              </w:rPr>
              <w:t xml:space="preserve">- عرف دافعة </w:t>
            </w:r>
            <w:proofErr w:type="spellStart"/>
            <w:r w:rsidR="003E4479" w:rsidRPr="003E4479">
              <w:rPr>
                <w:rFonts w:cs="Arabic Transparent" w:hint="cs"/>
                <w:b/>
                <w:bCs/>
                <w:rtl/>
                <w:lang w:bidi="ar-MA"/>
              </w:rPr>
              <w:t>أرخميدس</w:t>
            </w:r>
            <w:proofErr w:type="spellEnd"/>
            <w:r w:rsidR="003E4479" w:rsidRPr="003E4479">
              <w:rPr>
                <w:rFonts w:cs="Arabic Transparent" w:hint="cs"/>
                <w:b/>
                <w:bCs/>
                <w:rtl/>
                <w:lang w:bidi="ar-MA"/>
              </w:rPr>
              <w:t xml:space="preserve">. </w:t>
            </w:r>
          </w:p>
          <w:p w:rsidR="003E4479" w:rsidRPr="003E4479" w:rsidRDefault="003E4479" w:rsidP="003E4479">
            <w:pPr>
              <w:tabs>
                <w:tab w:val="right" w:pos="972"/>
              </w:tabs>
              <w:bidi/>
              <w:rPr>
                <w:rFonts w:cs="Arabic Transparent"/>
                <w:b/>
                <w:bCs/>
                <w:lang w:bidi="ar-MA"/>
              </w:rPr>
            </w:pPr>
            <w:r w:rsidRPr="003E4479">
              <w:rPr>
                <w:rFonts w:cs="Arabic Transparent" w:hint="cs"/>
                <w:b/>
                <w:bCs/>
                <w:rtl/>
                <w:lang w:bidi="ar-MA"/>
              </w:rPr>
              <w:t xml:space="preserve">2- نعتبر التركيب التالي حيث: الجسم </w:t>
            </w:r>
            <w:r w:rsidRPr="003E4479">
              <w:rPr>
                <w:rFonts w:cs="Arabic Transparent"/>
                <w:b/>
                <w:bCs/>
                <w:lang w:bidi="ar-MA"/>
              </w:rPr>
              <w:t>(S)</w:t>
            </w:r>
            <w:r w:rsidRPr="003E4479">
              <w:rPr>
                <w:rFonts w:cs="Arabic Transparent" w:hint="cs"/>
                <w:b/>
                <w:bCs/>
                <w:rtl/>
                <w:lang w:bidi="ar-MA"/>
              </w:rPr>
              <w:t xml:space="preserve"> كتلته </w:t>
            </w:r>
            <w:r w:rsidRPr="003E4479">
              <w:rPr>
                <w:rFonts w:cs="Arabic Transparent"/>
                <w:b/>
                <w:bCs/>
                <w:lang w:bidi="ar-MA"/>
              </w:rPr>
              <w:t>m = 100g</w:t>
            </w:r>
            <w:r w:rsidRPr="003E4479">
              <w:rPr>
                <w:rFonts w:cs="Arabic Transparent" w:hint="cs"/>
                <w:b/>
                <w:bCs/>
                <w:rtl/>
                <w:lang w:bidi="ar-MA"/>
              </w:rPr>
              <w:t xml:space="preserve"> والنابض صلابته </w:t>
            </w:r>
            <w:r w:rsidRPr="003E4479">
              <w:rPr>
                <w:rFonts w:cs="Arabic Transparent"/>
                <w:b/>
                <w:bCs/>
                <w:lang w:bidi="ar-MA"/>
              </w:rPr>
              <w:t>k = 10</w:t>
            </w:r>
            <w:r w:rsidRPr="003E4479">
              <w:rPr>
                <w:rFonts w:cs="Arabic Transparent"/>
                <w:b/>
                <w:bCs/>
                <w:sz w:val="20"/>
                <w:szCs w:val="20"/>
                <w:lang w:bidi="ar-MA"/>
              </w:rPr>
              <w:t>N</w:t>
            </w:r>
            <w:r w:rsidRPr="003E4479">
              <w:rPr>
                <w:rFonts w:cs="Arabic Transparent"/>
                <w:b/>
                <w:bCs/>
                <w:lang w:bidi="ar-MA"/>
              </w:rPr>
              <w:t>/m</w:t>
            </w:r>
          </w:p>
          <w:p w:rsidR="003E4479" w:rsidRPr="003E4479" w:rsidRDefault="003E4479" w:rsidP="003E4479">
            <w:pPr>
              <w:tabs>
                <w:tab w:val="right" w:pos="972"/>
              </w:tabs>
              <w:bidi/>
              <w:rPr>
                <w:rFonts w:cs="Arabic Transparent"/>
                <w:b/>
                <w:bCs/>
                <w:rtl/>
                <w:lang w:bidi="ar-MA"/>
              </w:rPr>
            </w:pPr>
            <w:r w:rsidRPr="003E4479">
              <w:rPr>
                <w:rFonts w:cs="Arabic Transparent" w:hint="cs"/>
                <w:b/>
                <w:bCs/>
                <w:rtl/>
                <w:lang w:bidi="ar-MA"/>
              </w:rPr>
              <w:t xml:space="preserve">عند توازن الجسم تكون إطالة النابض  </w:t>
            </w:r>
            <w:r w:rsidRPr="003E4479">
              <w:rPr>
                <w:rFonts w:cs="Arabic Transparent"/>
                <w:b/>
                <w:bCs/>
                <w:position w:val="-6"/>
                <w:sz w:val="24"/>
                <w:szCs w:val="24"/>
                <w:lang w:bidi="ar-MA"/>
              </w:rPr>
              <w:object w:dxaOrig="980" w:dyaOrig="279">
                <v:shape id="_x0000_i1025" type="#_x0000_t75" style="width:48.75pt;height:14.25pt" o:ole="">
                  <v:imagedata r:id="rId7" o:title=""/>
                </v:shape>
                <o:OLEObject Type="Embed" ProgID="Equation.3" ShapeID="_x0000_i1025" DrawAspect="Content" ObjectID="_1454781402" r:id="rId8"/>
              </w:object>
            </w:r>
          </w:p>
          <w:p w:rsidR="003E4479" w:rsidRPr="003E4479" w:rsidRDefault="003E4479" w:rsidP="003E4479">
            <w:pPr>
              <w:tabs>
                <w:tab w:val="right" w:pos="972"/>
              </w:tabs>
              <w:bidi/>
              <w:rPr>
                <w:rFonts w:cs="Arabic Transparent"/>
                <w:b/>
                <w:bCs/>
                <w:rtl/>
                <w:lang w:bidi="ar-MA"/>
              </w:rPr>
            </w:pPr>
            <w:r w:rsidRPr="003E4479">
              <w:rPr>
                <w:rFonts w:cs="Arabic Transparent" w:hint="cs"/>
                <w:b/>
                <w:bCs/>
                <w:rtl/>
                <w:lang w:bidi="ar-MA"/>
              </w:rPr>
              <w:t xml:space="preserve">2-1- أحسب شدة دافعة </w:t>
            </w:r>
            <w:proofErr w:type="spellStart"/>
            <w:r w:rsidRPr="003E4479">
              <w:rPr>
                <w:rFonts w:cs="Arabic Transparent" w:hint="cs"/>
                <w:b/>
                <w:bCs/>
                <w:rtl/>
                <w:lang w:bidi="ar-MA"/>
              </w:rPr>
              <w:t>أرخميدس</w:t>
            </w:r>
            <w:proofErr w:type="spellEnd"/>
            <w:r w:rsidRPr="003E4479">
              <w:rPr>
                <w:rFonts w:cs="Arabic Transparent" w:hint="cs"/>
                <w:b/>
                <w:bCs/>
                <w:rtl/>
                <w:lang w:bidi="ar-MA"/>
              </w:rPr>
              <w:t xml:space="preserve">. </w:t>
            </w:r>
          </w:p>
          <w:p w:rsidR="002955E6" w:rsidRPr="003E4479" w:rsidRDefault="003E4479" w:rsidP="00A24078">
            <w:pPr>
              <w:bidi/>
              <w:rPr>
                <w:rFonts w:cs="Arabic Transparent"/>
                <w:b/>
                <w:bCs/>
                <w:u w:val="single"/>
                <w:rtl/>
                <w:lang w:bidi="ar-MA"/>
              </w:rPr>
            </w:pPr>
            <w:r w:rsidRPr="003E4479">
              <w:rPr>
                <w:rFonts w:cs="Arabic Transparent"/>
                <w:b/>
                <w:bCs/>
                <w:lang w:bidi="ar-MA"/>
              </w:rPr>
              <w:t xml:space="preserve">2 </w:t>
            </w:r>
            <w:r w:rsidRPr="003E4479">
              <w:rPr>
                <w:rFonts w:cs="Arabic Transparent" w:hint="cs"/>
                <w:b/>
                <w:bCs/>
                <w:rtl/>
                <w:lang w:bidi="ar-MA"/>
              </w:rPr>
              <w:t xml:space="preserve">-2- استنتج حجم الجزء المغمور من الجسم في الماء. نعطي: </w:t>
            </w:r>
            <w:r w:rsidRPr="003E4479">
              <w:rPr>
                <w:rFonts w:cs="Arabic Transparent"/>
                <w:b/>
                <w:bCs/>
                <w:lang w:bidi="ar-MA"/>
              </w:rPr>
              <w:t>g =10Nkg</w:t>
            </w:r>
            <w:r w:rsidRPr="003E4479">
              <w:rPr>
                <w:rFonts w:cs="Arabic Transparent"/>
                <w:b/>
                <w:bCs/>
                <w:vertAlign w:val="superscript"/>
                <w:lang w:bidi="ar-MA"/>
              </w:rPr>
              <w:t>-1</w:t>
            </w:r>
            <w:r w:rsidRPr="003E4479">
              <w:rPr>
                <w:rFonts w:cs="Arabic Transparent" w:hint="cs"/>
                <w:b/>
                <w:bCs/>
                <w:rtl/>
                <w:lang w:bidi="ar-MA"/>
              </w:rPr>
              <w:t xml:space="preserve">،   </w:t>
            </w:r>
            <w:r w:rsidRPr="003E4479">
              <w:rPr>
                <w:rFonts w:cs="Arabic Transparent"/>
                <w:b/>
                <w:bCs/>
                <w:position w:val="-12"/>
                <w:sz w:val="24"/>
                <w:szCs w:val="24"/>
                <w:lang w:bidi="ar-MA"/>
              </w:rPr>
              <w:object w:dxaOrig="1440" w:dyaOrig="380">
                <v:shape id="_x0000_i1026" type="#_x0000_t75" style="width:1in;height:18.75pt" o:ole="">
                  <v:imagedata r:id="rId9" o:title=""/>
                </v:shape>
                <o:OLEObject Type="Embed" ProgID="Equation.3" ShapeID="_x0000_i1026" DrawAspect="Content" ObjectID="_1454781403" r:id="rId10"/>
              </w:object>
            </w:r>
          </w:p>
        </w:tc>
      </w:tr>
      <w:tr w:rsidR="002955E6" w:rsidTr="002955E6">
        <w:tc>
          <w:tcPr>
            <w:tcW w:w="10706" w:type="dxa"/>
          </w:tcPr>
          <w:p w:rsidR="003E4479" w:rsidRPr="00A24078" w:rsidRDefault="003E4479" w:rsidP="00A24078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shape id="_x0000_s1027" type="#_x0000_t202" style="position:absolute;left:0;text-align:left;margin-left:6pt;margin-top:2.1pt;width:234.45pt;height:126.45pt;z-index:-251655168;mso-position-horizontal-relative:text;mso-position-vertical-relative:text" wrapcoords="-69 -128 -69 21472 21669 21472 21669 -128 -69 -128">
                  <v:textbox style="mso-next-textbox:#_x0000_s1027;mso-fit-shape-to-text:t">
                    <w:txbxContent>
                      <w:p w:rsidR="003E4479" w:rsidRDefault="003E4479" w:rsidP="003E4479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866900" cy="1497330"/>
                              <wp:effectExtent l="19050" t="0" r="19050" b="7620"/>
                              <wp:docPr id="5" name="Graphiqu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1"/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8175" cy="1457325"/>
                              <wp:effectExtent l="19050" t="0" r="9525" b="0"/>
                              <wp:docPr id="2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  <w:proofErr w:type="gramStart"/>
            <w:r w:rsidRPr="003E4479">
              <w:rPr>
                <w:rFonts w:cs="Simplified Arabic" w:hint="cs"/>
                <w:b/>
                <w:bCs/>
                <w:rtl/>
                <w:lang w:bidi="ar-MA"/>
              </w:rPr>
              <w:t>تمرين0</w:t>
            </w:r>
            <w:r w:rsidR="00A24078">
              <w:rPr>
                <w:rFonts w:cs="Simplified Arabic" w:hint="cs"/>
                <w:b/>
                <w:bCs/>
                <w:rtl/>
                <w:lang w:bidi="ar-MA"/>
              </w:rPr>
              <w:t xml:space="preserve">4  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جسم</w:t>
            </w:r>
            <w:proofErr w:type="gramEnd"/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(S)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 في حالة توازن كتلته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m=400g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معلق إلى نابض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R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صلابة النابض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K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وطوله الأصلي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=0 .1m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ℓ  نعطي 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g=10N/Kg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   </w:t>
            </w:r>
          </w:p>
          <w:p w:rsidR="003E4479" w:rsidRPr="003E4479" w:rsidRDefault="003E4479" w:rsidP="003E4479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 xml:space="preserve">  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يمثل المنحنى جانبه تغيرات توتر النابض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T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بدلالة </w:t>
            </w:r>
            <w:proofErr w:type="spellStart"/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اطالته</w:t>
            </w:r>
            <w:proofErr w:type="spellEnd"/>
          </w:p>
          <w:p w:rsidR="003E4479" w:rsidRPr="003E4479" w:rsidRDefault="003E4479" w:rsidP="003E4479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1-احسب صلابة النابض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 xml:space="preserve"> K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</w:t>
            </w:r>
          </w:p>
          <w:p w:rsidR="003E4479" w:rsidRPr="003E4479" w:rsidRDefault="003E4479" w:rsidP="003E4479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2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- ما هي شروط توازن جسم خاضع لقوتين.</w:t>
            </w:r>
          </w:p>
          <w:p w:rsidR="003E4479" w:rsidRPr="003E4479" w:rsidRDefault="003E4479" w:rsidP="003E4479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3-اوجد مميزات القوة 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T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المطبقة من طرف النابض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R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الجسم </w:t>
            </w:r>
            <w:r w:rsidRPr="003E4479">
              <w:rPr>
                <w:rFonts w:asciiTheme="majorBidi" w:hAnsiTheme="majorBidi" w:cstheme="majorBidi"/>
                <w:b/>
                <w:bCs/>
                <w:lang w:val="en-US" w:bidi="ar-MA"/>
              </w:rPr>
              <w:t xml:space="preserve">  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</w:t>
            </w:r>
            <w:r w:rsidRPr="003E4479">
              <w:rPr>
                <w:rFonts w:asciiTheme="majorBidi" w:hAnsiTheme="majorBidi" w:cstheme="majorBidi"/>
                <w:b/>
                <w:bCs/>
                <w:lang w:val="en-US" w:bidi="ar-MA"/>
              </w:rPr>
              <w:t xml:space="preserve"> 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 xml:space="preserve"> (S)</w:t>
            </w:r>
          </w:p>
          <w:p w:rsidR="003E4479" w:rsidRPr="003E4479" w:rsidRDefault="003E4479" w:rsidP="003E447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4-حدد إطالة النابض       وطوله ℓ  في هذه الحالة,</w:t>
            </w:r>
          </w:p>
          <w:p w:rsidR="003E4479" w:rsidRPr="003E4479" w:rsidRDefault="003E4479" w:rsidP="003E4479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5-حدد الكتلة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إذا كان الطول النهائي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 xml:space="preserve"> ℓ =11cm </w:t>
            </w:r>
          </w:p>
          <w:p w:rsidR="001104CB" w:rsidRDefault="003E4479" w:rsidP="001104CB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نغمر جسم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(S)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حجمه 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V=</w:t>
            </w:r>
            <w:r w:rsidR="001104CB">
              <w:rPr>
                <w:rFonts w:asciiTheme="majorBidi" w:hAnsiTheme="majorBidi" w:cstheme="majorBidi"/>
                <w:b/>
                <w:bCs/>
                <w:lang w:bidi="ar-MA"/>
              </w:rPr>
              <w:t>50cm</w:t>
            </w:r>
            <w:r w:rsidR="001104CB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3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كليا في إناء </w:t>
            </w:r>
            <w:proofErr w:type="spellStart"/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به</w:t>
            </w:r>
            <w:proofErr w:type="spellEnd"/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سائل كتلته </w:t>
            </w:r>
            <w:proofErr w:type="spellStart"/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الحجمية</w:t>
            </w:r>
            <w:proofErr w:type="spellEnd"/>
          </w:p>
          <w:p w:rsidR="003E4479" w:rsidRPr="003E4479" w:rsidRDefault="003E4479" w:rsidP="001104C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 xml:space="preserve"> 0,</w:t>
            </w:r>
            <w:r w:rsidR="001104CB">
              <w:rPr>
                <w:rFonts w:asciiTheme="majorBidi" w:hAnsiTheme="majorBidi" w:cstheme="majorBidi"/>
                <w:b/>
                <w:bCs/>
                <w:lang w:bidi="ar-MA"/>
              </w:rPr>
              <w:t>82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 xml:space="preserve"> g / cm</w:t>
            </w:r>
            <w:r w:rsidR="001104CB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3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=ρ     </w:t>
            </w:r>
          </w:p>
          <w:p w:rsidR="003E4479" w:rsidRPr="003E4479" w:rsidRDefault="003E4479" w:rsidP="003E4479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1-اجرد القوى المطبقة على الجسم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(S)</w:t>
            </w:r>
          </w:p>
          <w:p w:rsidR="002955E6" w:rsidRPr="001104CB" w:rsidRDefault="003E4479" w:rsidP="001104CB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2-أعط تعريف دافعة </w:t>
            </w:r>
            <w:proofErr w:type="spellStart"/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ارخميدس</w:t>
            </w:r>
            <w:proofErr w:type="spellEnd"/>
            <w:r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واحسب شدتها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.</w:t>
            </w:r>
          </w:p>
        </w:tc>
      </w:tr>
      <w:tr w:rsidR="003E4479" w:rsidTr="002955E6">
        <w:tc>
          <w:tcPr>
            <w:tcW w:w="10706" w:type="dxa"/>
          </w:tcPr>
          <w:p w:rsidR="003E4479" w:rsidRPr="003E4479" w:rsidRDefault="003E4479" w:rsidP="00A24078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تمرين 0</w:t>
            </w:r>
            <w:r w:rsidR="00A24078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5       </w:t>
            </w: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نعتبر نابض ذي لفات غير متصلة صلابته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k</w:t>
            </w: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طوله </w:t>
            </w:r>
            <w:proofErr w:type="spellStart"/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الاصلي</w:t>
            </w:r>
            <w:proofErr w:type="spellEnd"/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l=7cm</w:t>
            </w: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 نعلق </w:t>
            </w:r>
            <w:proofErr w:type="spellStart"/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به</w:t>
            </w:r>
            <w:proofErr w:type="spellEnd"/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جسما(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)                       </w:t>
            </w:r>
          </w:p>
          <w:p w:rsidR="003E4479" w:rsidRPr="003E4479" w:rsidRDefault="003E4479" w:rsidP="003E4479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كروي الشكل شعاعه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R=2cm</w:t>
            </w: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وكتلته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m=400g</w:t>
            </w: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عند </w:t>
            </w:r>
            <w:proofErr w:type="gramStart"/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التوازن  الجسم</w:t>
            </w:r>
            <w:proofErr w:type="gramEnd"/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) يصبح طول  النابض 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l=11cm</w:t>
            </w:r>
          </w:p>
          <w:p w:rsidR="003E4479" w:rsidRPr="003E4479" w:rsidRDefault="001104CB" w:rsidP="003E4479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 </w:t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اجرد القوى المطبقة على الجسم (</w:t>
            </w:r>
            <w:r w:rsidR="003E4479" w:rsidRPr="003E4479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)</w:t>
            </w:r>
          </w:p>
          <w:p w:rsidR="003E4479" w:rsidRPr="003E4479" w:rsidRDefault="001104CB" w:rsidP="003E4479">
            <w:pPr>
              <w:bidi/>
              <w:rPr>
                <w:rFonts w:asciiTheme="majorBidi" w:hAnsiTheme="majorBidi" w:cstheme="majorBidi" w:hint="cs"/>
                <w:b/>
                <w:bCs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2- </w:t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احسب </w:t>
            </w:r>
            <w:proofErr w:type="gramStart"/>
            <w:r w:rsidR="003E4479" w:rsidRPr="003E4479">
              <w:rPr>
                <w:rFonts w:asciiTheme="majorBidi" w:hAnsiTheme="majorBidi" w:cstheme="majorBidi"/>
                <w:b/>
                <w:bCs/>
                <w:lang w:bidi="ar-MA"/>
              </w:rPr>
              <w:t>T</w:t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شدة</w:t>
            </w:r>
            <w:proofErr w:type="gramEnd"/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توتر النابض  </w:t>
            </w:r>
          </w:p>
          <w:p w:rsidR="003E4479" w:rsidRPr="003E4479" w:rsidRDefault="001104CB" w:rsidP="003E4479">
            <w:pPr>
              <w:bidi/>
              <w:rPr>
                <w:rFonts w:asciiTheme="majorBidi" w:hAnsiTheme="majorBidi" w:cstheme="majorBidi" w:hint="cs"/>
                <w:b/>
                <w:bCs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3- </w:t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ما هي شروط توازن جسم خاضع لقوتين</w:t>
            </w:r>
          </w:p>
          <w:p w:rsidR="003E4479" w:rsidRPr="003E4479" w:rsidRDefault="001104CB" w:rsidP="001104CB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4- </w:t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بتطبيق شرطا التوازن </w:t>
            </w:r>
            <w:proofErr w:type="gramStart"/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بين</w:t>
            </w:r>
            <w:proofErr w:type="gramEnd"/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احسب صلابة النابض </w:t>
            </w:r>
            <w:r w:rsidR="003E4479" w:rsidRPr="003E4479">
              <w:rPr>
                <w:rFonts w:asciiTheme="majorBidi" w:hAnsiTheme="majorBidi" w:cstheme="majorBidi"/>
                <w:b/>
                <w:bCs/>
                <w:lang w:bidi="ar-MA"/>
              </w:rPr>
              <w:t>K</w:t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</w:p>
          <w:p w:rsidR="003E4479" w:rsidRPr="001104CB" w:rsidRDefault="00A24078" w:rsidP="001104CB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5- </w:t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نغمر الجسم (</w:t>
            </w:r>
            <w:r w:rsidR="003E4479" w:rsidRPr="003E4479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) الكروي الشكل كليا في </w:t>
            </w:r>
            <w:proofErr w:type="spellStart"/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اناء</w:t>
            </w:r>
            <w:proofErr w:type="spellEnd"/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مملوء بالكحول كتلته </w:t>
            </w:r>
            <w:proofErr w:type="spellStart"/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الحجمية</w:t>
            </w:r>
            <w:proofErr w:type="spellEnd"/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3E4479" w:rsidRPr="003E4479">
              <w:rPr>
                <w:rFonts w:asciiTheme="majorBidi" w:hAnsiTheme="majorBidi" w:cstheme="majorBidi"/>
                <w:b/>
                <w:bCs/>
                <w:lang w:bidi="ar-MA"/>
              </w:rPr>
              <w:t xml:space="preserve"> 0,8 g / cm</w:t>
            </w:r>
            <w:r w:rsidR="001104CB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3</w:t>
            </w:r>
            <w:r w:rsidR="003E4479" w:rsidRPr="003E4479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=</w:t>
            </w:r>
            <w:r w:rsidR="003E4479" w:rsidRPr="003E447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ρ</w:t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نعطي حجم جسم</w:t>
            </w:r>
            <w:r w:rsidR="003E4479" w:rsidRPr="003E4479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كروي</w:t>
            </w:r>
            <w:r w:rsidR="003E4479" w:rsidRPr="003E4479">
              <w:rPr>
                <w:rFonts w:asciiTheme="majorBidi" w:hAnsiTheme="majorBidi" w:cstheme="majorBidi"/>
                <w:b/>
                <w:bCs/>
                <w:lang w:bidi="ar-MA"/>
              </w:rPr>
              <w:t>V= 4̶ π R</w:t>
            </w:r>
            <w:r w:rsidR="001104CB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3</w:t>
            </w:r>
            <w:r w:rsidR="001104CB">
              <w:rPr>
                <w:rFonts w:asciiTheme="majorBidi" w:hAnsiTheme="majorBidi" w:cstheme="majorBidi"/>
                <w:b/>
                <w:bCs/>
                <w:lang w:bidi="ar-MA"/>
              </w:rPr>
              <w:t xml:space="preserve">/3 </w:t>
            </w:r>
          </w:p>
          <w:p w:rsidR="003E4479" w:rsidRPr="003E4479" w:rsidRDefault="003E4479" w:rsidP="003E4479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4</w:t>
            </w: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-1- اجرد القوى المطبقة على الجسم (</w:t>
            </w:r>
            <w:proofErr w:type="gramStart"/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)</w:t>
            </w:r>
            <w:proofErr w:type="gramEnd"/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في هذه الحالة </w:t>
            </w:r>
          </w:p>
          <w:p w:rsidR="003E4479" w:rsidRPr="003E4479" w:rsidRDefault="003E4479" w:rsidP="003E4479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4-2-احسب شدة دافعة </w:t>
            </w:r>
            <w:proofErr w:type="spellStart"/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ارخميدس</w:t>
            </w:r>
            <w:proofErr w:type="spellEnd"/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المطبقة على الجسم (</w:t>
            </w:r>
            <w:r w:rsidRPr="003E4479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) من طرف الكحول </w:t>
            </w:r>
          </w:p>
          <w:p w:rsidR="003E4479" w:rsidRPr="003E4479" w:rsidRDefault="001104CB" w:rsidP="001104CB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rtl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-1508760</wp:posOffset>
                  </wp:positionV>
                  <wp:extent cx="428625" cy="1514475"/>
                  <wp:effectExtent l="19050" t="0" r="9525" b="0"/>
                  <wp:wrapTight wrapText="bothSides">
                    <wp:wrapPolygon edited="0">
                      <wp:start x="-960" y="0"/>
                      <wp:lineTo x="-960" y="21464"/>
                      <wp:lineTo x="22080" y="21464"/>
                      <wp:lineTo x="22080" y="0"/>
                      <wp:lineTo x="-960" y="0"/>
                    </wp:wrapPolygon>
                  </wp:wrapTight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4-3-استنتج الطول النهائي </w:t>
            </w:r>
            <w:proofErr w:type="gramStart"/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الجديد</w:t>
            </w:r>
            <w:proofErr w:type="gramEnd"/>
            <w:r w:rsidR="003E4479" w:rsidRPr="003E447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للنابض</w:t>
            </w:r>
          </w:p>
        </w:tc>
      </w:tr>
      <w:tr w:rsidR="002955E6" w:rsidTr="00A24078">
        <w:trPr>
          <w:trHeight w:val="2988"/>
        </w:trPr>
        <w:tc>
          <w:tcPr>
            <w:tcW w:w="10706" w:type="dxa"/>
          </w:tcPr>
          <w:p w:rsidR="00A24078" w:rsidRPr="00A24078" w:rsidRDefault="00A24078" w:rsidP="00A24078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تمرين 05</w:t>
            </w:r>
            <w:r w:rsidRPr="00A24078">
              <w:rPr>
                <w:rFonts w:asciiTheme="majorBidi" w:hAnsiTheme="majorBidi" w:cstheme="majorBidi"/>
                <w:b/>
                <w:bCs/>
                <w:noProof/>
                <w:rtl/>
                <w:lang w:val="en-US" w:eastAsia="en-US"/>
              </w:rPr>
              <w:pict>
                <v:shape id="_x0000_s1037" style="position:absolute;left:0;text-align:left;margin-left:153pt;margin-top:32.45pt;width:16.1pt;height:56.3pt;z-index:251671552;mso-position-horizontal:absolute;mso-position-horizontal-relative:text;mso-position-vertical:absolute;mso-position-vertical-relative:text" coordsize="322,1126" path="m83,v7,8,9,36,45,64c164,91,322,146,301,163,280,180,1,137,1,163v,25,300,127,300,152c301,341,,291,1,315v1,24,308,117,308,142c309,483,2,440,1,468,,495,300,595,301,620,302,645,9,597,9,623v,25,287,124,292,150c306,798,39,750,39,775v,25,247,122,262,150c316,953,159,907,129,940v-30,33,-7,147,-9,186e" filled="f" strokeweight="2.25pt">
                  <v:path arrowok="t"/>
                </v:shape>
              </w:pict>
            </w:r>
            <w:r w:rsidRPr="00A24078">
              <w:rPr>
                <w:rFonts w:asciiTheme="majorBidi" w:hAnsiTheme="majorBidi" w:cstheme="majorBidi"/>
                <w:b/>
                <w:bCs/>
                <w:noProof/>
                <w:rtl/>
                <w:lang w:val="en-US" w:eastAsia="en-US"/>
              </w:rPr>
              <w:pict>
                <v:polyline id="_x0000_s1039" style="position:absolute;left:0;text-align:left;z-index:251673600;mso-position-horizontal-relative:text;mso-position-vertical-relative:text" points="146.25pt,32.5pt,171pt,32.5pt" coordsize="495,1" filled="f" strokeweight="4.5pt">
                  <v:path arrowok="t"/>
                  <w10:wrap anchorx="page"/>
                </v:polyline>
              </w:pict>
            </w:r>
            <w:r w:rsidRPr="00A24078">
              <w:rPr>
                <w:rFonts w:asciiTheme="majorBidi" w:hAnsiTheme="majorBidi" w:cstheme="majorBidi"/>
                <w:b/>
                <w:bCs/>
                <w:noProof/>
                <w:rtl/>
                <w:lang w:val="en-US" w:eastAsia="en-US"/>
              </w:rPr>
              <w:pict>
                <v:line id="_x0000_s1038" style="position:absolute;left:0;text-align:left;z-index:251672576;mso-position-horizontal-relative:text;mso-position-vertical-relative:text" from="54pt,23.45pt" to="81pt,23.45pt" strokeweight="4.5pt">
                  <w10:wrap anchorx="page"/>
                </v:line>
              </w:pict>
            </w:r>
            <w:r w:rsidRPr="00A24078">
              <w:rPr>
                <w:rFonts w:asciiTheme="majorBidi" w:hAnsiTheme="majorBidi" w:cstheme="majorBidi"/>
                <w:b/>
                <w:bCs/>
                <w:noProof/>
                <w:rtl/>
                <w:lang w:val="en-US" w:eastAsia="en-US"/>
              </w:rPr>
              <w:pict>
                <v:shape id="_x0000_s1036" style="position:absolute;left:0;text-align:left;margin-left:63pt;margin-top:23.45pt;width:16.1pt;height:54pt;z-index:251670528;mso-position-horizontal:absolute;mso-position-horizontal-relative:text;mso-position-vertical:absolute;mso-position-vertical-relative:text" coordsize="322,1275" path="m83,v7,10,9,43,45,75c164,107,322,172,301,192,280,212,1,162,1,192v,30,300,150,300,180c301,402,,344,1,372v1,28,308,138,308,168c309,570,2,520,1,552,,584,300,702,301,732,302,762,9,705,9,735v,30,287,147,292,177c306,942,39,885,39,915v,30,247,144,262,177c316,1125,163,1079,129,1110v-34,31,-25,131,-31,165e" filled="f" strokeweight="2.25pt">
                  <v:path arrowok="t"/>
                </v:shape>
              </w:pic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- نعلق جسما صلبا متجانسا </w:t>
            </w:r>
            <w:proofErr w:type="gramStart"/>
            <w:r w:rsidRPr="00A24078">
              <w:rPr>
                <w:rFonts w:asciiTheme="majorBidi" w:hAnsiTheme="majorBidi" w:cstheme="majorBidi"/>
                <w:b/>
                <w:bCs/>
              </w:rPr>
              <w:t>(S)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،</w:t>
            </w:r>
            <w:proofErr w:type="gramEnd"/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كتلته </w:t>
            </w:r>
            <w:r w:rsidRPr="00A24078">
              <w:rPr>
                <w:rFonts w:asciiTheme="majorBidi" w:hAnsiTheme="majorBidi" w:cstheme="majorBidi"/>
                <w:b/>
                <w:bCs/>
                <w:position w:val="-10"/>
              </w:rPr>
              <w:object w:dxaOrig="1120" w:dyaOrig="320">
                <v:shape id="_x0000_i1027" type="#_x0000_t75" style="width:56.25pt;height:15.75pt" o:ole="">
                  <v:imagedata r:id="rId13" o:title=""/>
                </v:shape>
                <o:OLEObject Type="Embed" ProgID="Equation.DSMT4" ShapeID="_x0000_i1027" DrawAspect="Content" ObjectID="_1454781404" r:id="rId14"/>
              </w:obje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و حجمه </w:t>
            </w:r>
            <w:r w:rsidRPr="00A24078">
              <w:rPr>
                <w:rFonts w:asciiTheme="majorBidi" w:hAnsiTheme="majorBidi" w:cstheme="majorBidi"/>
                <w:b/>
                <w:bCs/>
                <w:position w:val="-6"/>
              </w:rPr>
              <w:object w:dxaOrig="1100" w:dyaOrig="320">
                <v:shape id="_x0000_i1028" type="#_x0000_t75" style="width:54.75pt;height:15.75pt" o:ole="">
                  <v:imagedata r:id="rId15" o:title=""/>
                </v:shape>
                <o:OLEObject Type="Embed" ProgID="Equation.DSMT4" ShapeID="_x0000_i1028" DrawAspect="Content" ObjectID="_1454781405" r:id="rId16"/>
              </w:obje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بواسطة نابض </w:t>
            </w:r>
            <w:r w:rsidRPr="00A24078">
              <w:rPr>
                <w:rFonts w:asciiTheme="majorBidi" w:hAnsiTheme="majorBidi" w:cstheme="majorBidi"/>
                <w:b/>
                <w:bCs/>
              </w:rPr>
              <w:t>(R)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صلابته</w:t>
            </w:r>
            <w:r w:rsidRPr="00A24078">
              <w:rPr>
                <w:rFonts w:asciiTheme="majorBidi" w:hAnsiTheme="majorBidi" w:cstheme="majorBidi"/>
                <w:b/>
                <w:bCs/>
                <w:position w:val="-4"/>
              </w:rPr>
              <w:object w:dxaOrig="240" w:dyaOrig="260">
                <v:shape id="_x0000_i1029" type="#_x0000_t75" style="width:12pt;height:12.75pt" o:ole="">
                  <v:imagedata r:id="rId17" o:title=""/>
                </v:shape>
                <o:OLEObject Type="Embed" ProgID="Equation.DSMT4" ShapeID="_x0000_i1029" DrawAspect="Content" ObjectID="_1454781406" r:id="rId18"/>
              </w:obje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و طوله الأصلي </w:t>
            </w:r>
            <w:r w:rsidRPr="00A24078">
              <w:rPr>
                <w:rFonts w:asciiTheme="majorBidi" w:hAnsiTheme="majorBidi" w:cstheme="majorBidi"/>
                <w:b/>
                <w:bCs/>
                <w:position w:val="-12"/>
              </w:rPr>
              <w:object w:dxaOrig="999" w:dyaOrig="360">
                <v:shape id="_x0000_i1030" type="#_x0000_t75" style="width:50.25pt;height:18pt" o:ole="">
                  <v:imagedata r:id="rId19" o:title=""/>
                </v:shape>
                <o:OLEObject Type="Embed" ProgID="Equation.DSMT4" ShapeID="_x0000_i1030" DrawAspect="Content" ObjectID="_1454781407" r:id="rId20"/>
              </w:obje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>، فيصبح الطول النهائي للنابض</w:t>
            </w:r>
            <w:r w:rsidRPr="00A24078">
              <w:rPr>
                <w:rFonts w:asciiTheme="majorBidi" w:hAnsiTheme="majorBidi" w:cstheme="majorBidi"/>
                <w:b/>
                <w:bCs/>
                <w:position w:val="-10"/>
              </w:rPr>
              <w:object w:dxaOrig="980" w:dyaOrig="340">
                <v:shape id="_x0000_i1031" type="#_x0000_t75" style="width:48.75pt;height:17.25pt" o:ole="">
                  <v:imagedata r:id="rId21" o:title=""/>
                </v:shape>
                <o:OLEObject Type="Embed" ProgID="Equation.DSMT4" ShapeID="_x0000_i1031" DrawAspect="Content" ObjectID="_1454781408" r:id="rId22"/>
              </w:obje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. نعطي : </w:t>
            </w:r>
            <w:r w:rsidRPr="00A24078">
              <w:rPr>
                <w:rFonts w:asciiTheme="majorBidi" w:hAnsiTheme="majorBidi" w:cstheme="majorBidi"/>
                <w:b/>
                <w:bCs/>
                <w:position w:val="-10"/>
              </w:rPr>
              <w:object w:dxaOrig="1400" w:dyaOrig="360">
                <v:shape id="_x0000_i1032" type="#_x0000_t75" style="width:69.75pt;height:18pt" o:ole="">
                  <v:imagedata r:id="rId23" o:title=""/>
                </v:shape>
                <o:OLEObject Type="Embed" ProgID="Equation.DSMT4" ShapeID="_x0000_i1032" DrawAspect="Content" ObjectID="_1454781409" r:id="rId24"/>
              </w:obje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A24078" w:rsidRPr="00A24078" w:rsidRDefault="00A24078" w:rsidP="00A2407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1-1: أجرد القوى المطبقة على الجسم </w:t>
            </w:r>
            <w:r w:rsidRPr="00A24078">
              <w:rPr>
                <w:rFonts w:asciiTheme="majorBidi" w:hAnsiTheme="majorBidi" w:cstheme="majorBidi"/>
                <w:b/>
                <w:bCs/>
              </w:rPr>
              <w:t>(S)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.                                        </w:t>
            </w:r>
          </w:p>
          <w:p w:rsidR="00A24078" w:rsidRPr="00A24078" w:rsidRDefault="00A24078" w:rsidP="00A2407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2-1: عين شدة وزن الجسم </w:t>
            </w:r>
            <w:r w:rsidRPr="00A24078">
              <w:rPr>
                <w:rFonts w:asciiTheme="majorBidi" w:hAnsiTheme="majorBidi" w:cstheme="majorBidi"/>
                <w:b/>
                <w:bCs/>
              </w:rPr>
              <w:t>(S)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.                                                        </w:t>
            </w:r>
          </w:p>
          <w:p w:rsidR="00A24078" w:rsidRPr="00A24078" w:rsidRDefault="00A24078" w:rsidP="00A2407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24078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line id="_x0000_s1032" style="position:absolute;left:0;text-align:left;z-index:251666432" from="30pt,.9pt" to="30pt,53.9pt"/>
              </w:pict>
            </w:r>
            <w:r w:rsidRPr="00A24078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line id="_x0000_s1033" style="position:absolute;left:0;text-align:left;flip:y;z-index:251667456" from="110pt,.9pt" to="110pt,53.9pt"/>
              </w:pict>
            </w:r>
            <w:r w:rsidRPr="00A24078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line id="_x0000_s1034" style="position:absolute;left:0;text-align:left;z-index:251668480" from="30pt,9.9pt" to="110pt,9.9pt"/>
              </w:pi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3-1: أحسب </w:t>
            </w:r>
            <w:r w:rsidRPr="00A24078">
              <w:rPr>
                <w:rFonts w:asciiTheme="majorBidi" w:hAnsiTheme="majorBidi" w:cstheme="majorBidi"/>
                <w:b/>
                <w:bCs/>
              </w:rPr>
              <w:t>T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شدة توتر النابض</w:t>
            </w:r>
          </w:p>
          <w:p w:rsidR="00A24078" w:rsidRPr="00A24078" w:rsidRDefault="00A24078" w:rsidP="00A24078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24078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rect id="_x0000_s1031" style="position:absolute;left:0;text-align:left;margin-left:60pt;margin-top:2.9pt;width:20pt;height:9pt;z-index:251665408" fillcolor="gray"/>
              </w:pi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4-1: بين </w:t>
            </w:r>
            <w:proofErr w:type="gramStart"/>
            <w:r w:rsidRPr="00A24078">
              <w:rPr>
                <w:rFonts w:asciiTheme="majorBidi" w:hAnsiTheme="majorBidi" w:cstheme="majorBidi"/>
                <w:b/>
                <w:bCs/>
                <w:rtl/>
              </w:rPr>
              <w:t>أن</w:t>
            </w:r>
            <w:proofErr w:type="gramEnd"/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صلابة النابض </w:t>
            </w:r>
            <w:r w:rsidRPr="00A24078">
              <w:rPr>
                <w:rFonts w:asciiTheme="majorBidi" w:hAnsiTheme="majorBidi" w:cstheme="majorBidi"/>
                <w:b/>
                <w:bCs/>
                <w:position w:val="-6"/>
              </w:rPr>
              <w:object w:dxaOrig="1340" w:dyaOrig="320">
                <v:shape id="_x0000_i1033" type="#_x0000_t75" style="width:66.75pt;height:15.75pt" o:ole="">
                  <v:imagedata r:id="rId25" o:title=""/>
                </v:shape>
                <o:OLEObject Type="Embed" ProgID="Equation.DSMT4" ShapeID="_x0000_i1033" DrawAspect="Content" ObjectID="_1454781410" r:id="rId26"/>
              </w:obje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                                                                      </w:t>
            </w:r>
            <w:r w:rsidRPr="00A24078">
              <w:rPr>
                <w:rFonts w:asciiTheme="majorBidi" w:hAnsiTheme="majorBidi" w:cstheme="majorBidi"/>
                <w:b/>
                <w:bCs/>
              </w:rPr>
              <w:t>(S)</w:t>
            </w:r>
          </w:p>
          <w:p w:rsidR="00A24078" w:rsidRPr="00A24078" w:rsidRDefault="00A24078" w:rsidP="00A24078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24078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rect id="_x0000_s1030" style="position:absolute;left:0;text-align:left;margin-left:150pt;margin-top:-.15pt;width:20pt;height:9pt;z-index:251664384" fillcolor="gray"/>
              </w:pi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2- نغمر الجسم </w:t>
            </w:r>
            <w:r w:rsidRPr="00A24078">
              <w:rPr>
                <w:rFonts w:asciiTheme="majorBidi" w:hAnsiTheme="majorBidi" w:cstheme="majorBidi"/>
                <w:b/>
                <w:bCs/>
              </w:rPr>
              <w:t>(S)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كليا في سائل </w:t>
            </w:r>
            <w:r w:rsidRPr="00A24078">
              <w:rPr>
                <w:rFonts w:asciiTheme="majorBidi" w:hAnsiTheme="majorBidi" w:cstheme="majorBidi"/>
                <w:b/>
                <w:bCs/>
              </w:rPr>
              <w:t>(L)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فيصبح طوله النهائي هو </w:t>
            </w:r>
            <w:r w:rsidRPr="00A24078">
              <w:rPr>
                <w:rFonts w:asciiTheme="majorBidi" w:hAnsiTheme="majorBidi" w:cstheme="majorBidi"/>
                <w:b/>
                <w:bCs/>
                <w:position w:val="-10"/>
              </w:rPr>
              <w:object w:dxaOrig="240" w:dyaOrig="340">
                <v:shape id="_x0000_i1034" type="#_x0000_t75" style="width:12pt;height:17.25pt" o:ole="">
                  <v:imagedata r:id="rId27" o:title=""/>
                </v:shape>
                <o:OLEObject Type="Embed" ProgID="Equation.DSMT4" ShapeID="_x0000_i1034" DrawAspect="Content" ObjectID="_1454781411" r:id="rId28"/>
              </w:obje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.               </w:t>
            </w:r>
            <w:r w:rsidRPr="00A24078">
              <w:rPr>
                <w:rFonts w:asciiTheme="majorBidi" w:hAnsiTheme="majorBidi" w:cstheme="majorBidi"/>
                <w:b/>
                <w:bCs/>
              </w:rPr>
              <w:t>(S)</w:t>
            </w:r>
          </w:p>
          <w:p w:rsidR="00A24078" w:rsidRPr="00A24078" w:rsidRDefault="00A24078" w:rsidP="00A2407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24078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line id="_x0000_s1035" style="position:absolute;left:0;text-align:left;z-index:251669504" from="30pt,8.85pt" to="110pt,8.85pt"/>
              </w:pi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1-2: أجرد القوى المطبقة على الجسم </w:t>
            </w:r>
            <w:r w:rsidRPr="00A24078">
              <w:rPr>
                <w:rFonts w:asciiTheme="majorBidi" w:hAnsiTheme="majorBidi" w:cstheme="majorBidi"/>
                <w:b/>
                <w:bCs/>
              </w:rPr>
              <w:t>(S)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عند غمره كليا في السائل </w:t>
            </w:r>
            <w:r w:rsidRPr="00A24078">
              <w:rPr>
                <w:rFonts w:asciiTheme="majorBidi" w:hAnsiTheme="majorBidi" w:cstheme="majorBidi"/>
                <w:b/>
                <w:bCs/>
              </w:rPr>
              <w:t>(L)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.       </w:t>
            </w:r>
          </w:p>
          <w:p w:rsidR="00A24078" w:rsidRPr="00A24078" w:rsidRDefault="00A24078" w:rsidP="00A2407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2-2: أحسب </w:t>
            </w:r>
            <w:r w:rsidRPr="00A24078">
              <w:rPr>
                <w:rFonts w:asciiTheme="majorBidi" w:hAnsiTheme="majorBidi" w:cstheme="majorBidi"/>
                <w:b/>
                <w:bCs/>
                <w:position w:val="-12"/>
              </w:rPr>
              <w:object w:dxaOrig="279" w:dyaOrig="360">
                <v:shape id="_x0000_i1035" type="#_x0000_t75" style="width:14.25pt;height:18pt" o:ole="">
                  <v:imagedata r:id="rId29" o:title=""/>
                </v:shape>
                <o:OLEObject Type="Embed" ProgID="Equation.DSMT4" ShapeID="_x0000_i1035" DrawAspect="Content" ObjectID="_1454781412" r:id="rId30"/>
              </w:obje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شدة دافعة </w:t>
            </w:r>
            <w:proofErr w:type="spellStart"/>
            <w:r w:rsidRPr="00A24078">
              <w:rPr>
                <w:rFonts w:asciiTheme="majorBidi" w:hAnsiTheme="majorBidi" w:cstheme="majorBidi"/>
                <w:b/>
                <w:bCs/>
                <w:rtl/>
              </w:rPr>
              <w:t>أرخميدس</w:t>
            </w:r>
            <w:proofErr w:type="spellEnd"/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المطبقة على الجسم </w:t>
            </w:r>
            <w:r w:rsidRPr="00A24078">
              <w:rPr>
                <w:rFonts w:asciiTheme="majorBidi" w:hAnsiTheme="majorBidi" w:cstheme="majorBidi"/>
                <w:b/>
                <w:bCs/>
              </w:rPr>
              <w:t>(S)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من طرف السائل </w:t>
            </w:r>
            <w:r w:rsidRPr="00A24078">
              <w:rPr>
                <w:rFonts w:asciiTheme="majorBidi" w:hAnsiTheme="majorBidi" w:cstheme="majorBidi"/>
                <w:b/>
                <w:bCs/>
              </w:rPr>
              <w:t>(L)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علما أن الكتلة </w:t>
            </w:r>
            <w:proofErr w:type="spellStart"/>
            <w:r w:rsidRPr="00A24078">
              <w:rPr>
                <w:rFonts w:asciiTheme="majorBidi" w:hAnsiTheme="majorBidi" w:cstheme="majorBidi"/>
                <w:b/>
                <w:bCs/>
                <w:rtl/>
              </w:rPr>
              <w:t>الحجمية</w:t>
            </w:r>
            <w:proofErr w:type="spellEnd"/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للسائل </w:t>
            </w:r>
            <w:r w:rsidRPr="00A24078">
              <w:rPr>
                <w:rFonts w:asciiTheme="majorBidi" w:hAnsiTheme="majorBidi" w:cstheme="majorBidi"/>
                <w:b/>
                <w:bCs/>
              </w:rPr>
              <w:t>(L)</w: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A24078">
              <w:rPr>
                <w:rFonts w:asciiTheme="majorBidi" w:hAnsiTheme="majorBidi" w:cstheme="majorBidi"/>
                <w:b/>
                <w:bCs/>
                <w:position w:val="-10"/>
              </w:rPr>
              <w:object w:dxaOrig="1520" w:dyaOrig="360">
                <v:shape id="_x0000_i1037" type="#_x0000_t75" style="width:75.75pt;height:18pt" o:ole="">
                  <v:imagedata r:id="rId31" o:title=""/>
                </v:shape>
                <o:OLEObject Type="Embed" ProgID="Equation.DSMT4" ShapeID="_x0000_i1037" DrawAspect="Content" ObjectID="_1454781413" r:id="rId32"/>
              </w:obje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                                                  </w:t>
            </w:r>
          </w:p>
          <w:p w:rsidR="00A24078" w:rsidRPr="00A24078" w:rsidRDefault="00A24078" w:rsidP="00A2407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3-2: استنتج </w:t>
            </w:r>
            <w:r w:rsidRPr="00A24078">
              <w:rPr>
                <w:rFonts w:asciiTheme="majorBidi" w:hAnsiTheme="majorBidi" w:cstheme="majorBidi"/>
                <w:b/>
                <w:bCs/>
                <w:position w:val="-10"/>
              </w:rPr>
              <w:object w:dxaOrig="240" w:dyaOrig="340">
                <v:shape id="_x0000_i1036" type="#_x0000_t75" style="width:12pt;height:17.25pt" o:ole="">
                  <v:imagedata r:id="rId33" o:title=""/>
                </v:shape>
                <o:OLEObject Type="Embed" ProgID="Equation.DSMT4" ShapeID="_x0000_i1036" DrawAspect="Content" ObjectID="_1454781414" r:id="rId34"/>
              </w:object>
            </w:r>
            <w:r w:rsidRPr="00A24078">
              <w:rPr>
                <w:rFonts w:asciiTheme="majorBidi" w:hAnsiTheme="majorBidi" w:cstheme="majorBidi"/>
                <w:b/>
                <w:bCs/>
                <w:rtl/>
              </w:rPr>
              <w:t xml:space="preserve"> الطول النهائي للنابض</w:t>
            </w:r>
          </w:p>
        </w:tc>
      </w:tr>
    </w:tbl>
    <w:p w:rsidR="00DE5959" w:rsidRDefault="00DE5959"/>
    <w:sectPr w:rsidR="00DE5959" w:rsidSect="00A24078">
      <w:pgSz w:w="11906" w:h="16838"/>
      <w:pgMar w:top="284" w:right="707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C1"/>
    <w:multiLevelType w:val="hybridMultilevel"/>
    <w:tmpl w:val="9640A754"/>
    <w:lvl w:ilvl="0" w:tplc="C97AD9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215A1"/>
    <w:multiLevelType w:val="hybridMultilevel"/>
    <w:tmpl w:val="8DCE87F2"/>
    <w:lvl w:ilvl="0" w:tplc="B1185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B9D"/>
    <w:multiLevelType w:val="multilevel"/>
    <w:tmpl w:val="C4962E7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3E5605E"/>
    <w:multiLevelType w:val="multilevel"/>
    <w:tmpl w:val="8A30DB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0676D77"/>
    <w:multiLevelType w:val="hybridMultilevel"/>
    <w:tmpl w:val="9640A754"/>
    <w:lvl w:ilvl="0" w:tplc="C97AD9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5E6"/>
    <w:rsid w:val="001104CB"/>
    <w:rsid w:val="00294626"/>
    <w:rsid w:val="002955E6"/>
    <w:rsid w:val="003E4479"/>
    <w:rsid w:val="00A24078"/>
    <w:rsid w:val="00DE5959"/>
    <w:rsid w:val="00E9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44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479"/>
    <w:rPr>
      <w:rFonts w:ascii="Tahoma" w:eastAsia="Times New Roman" w:hAnsi="Tahoma" w:cs="Tahoma"/>
      <w:sz w:val="16"/>
      <w:szCs w:val="16"/>
      <w:lang w:val="fr-FR" w:eastAsia="fr-FR"/>
    </w:rPr>
  </w:style>
  <w:style w:type="paragraph" w:styleId="Sansinterligne">
    <w:name w:val="No Spacing"/>
    <w:uiPriority w:val="1"/>
    <w:qFormat/>
    <w:rsid w:val="00A24078"/>
    <w:pPr>
      <w:spacing w:after="0" w:line="240" w:lineRule="auto"/>
    </w:pPr>
    <w:rPr>
      <w:rFonts w:ascii="Calibri" w:eastAsia="Calibri" w:hAnsi="Calibri" w:cs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1.xml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MA"/>
  <c:style val="6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Feuil1!$B$1</c:f>
              <c:strCache>
                <c:ptCount val="1"/>
                <c:pt idx="0">
                  <c:v>T(N)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xVal>
            <c:numRef>
              <c:f>Feuil1!$A$2:$A$4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Feuil1!$B$2:$B$4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4</c:v>
                </c:pt>
              </c:numCache>
            </c:numRef>
          </c:yVal>
          <c:smooth val="1"/>
        </c:ser>
        <c:axId val="152449408"/>
        <c:axId val="152451328"/>
      </c:scatterChart>
      <c:valAx>
        <c:axId val="15244940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fr-FR"/>
                </a:pPr>
                <a:r>
                  <a:rPr lang="el-GR">
                    <a:latin typeface="Times New Roman"/>
                    <a:cs typeface="Times New Roman"/>
                  </a:rPr>
                  <a:t>Δ</a:t>
                </a:r>
                <a:r>
                  <a:rPr lang="fr-FR">
                    <a:latin typeface="Times New Roman"/>
                    <a:cs typeface="Times New Roman"/>
                  </a:rPr>
                  <a:t>l (cm) </a:t>
                </a:r>
                <a:endParaRPr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fr-FR"/>
            </a:pPr>
            <a:endParaRPr lang="ar-MA"/>
          </a:p>
        </c:txPr>
        <c:crossAx val="152451328"/>
        <c:crosses val="autoZero"/>
        <c:crossBetween val="midCat"/>
      </c:valAx>
      <c:valAx>
        <c:axId val="15245132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fr-FR"/>
                </a:pPr>
                <a:r>
                  <a:t>T(N)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fr-FR"/>
            </a:pPr>
            <a:endParaRPr lang="ar-MA"/>
          </a:p>
        </c:txPr>
        <c:crossAx val="15244940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2014-02-24T19:20:00Z</dcterms:created>
  <dcterms:modified xsi:type="dcterms:W3CDTF">2014-02-24T20:10:00Z</dcterms:modified>
</cp:coreProperties>
</file>