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79" w:rsidRDefault="00EB7A02" w:rsidP="006A0AE8">
      <w:pPr>
        <w:ind w:left="284"/>
      </w:pPr>
      <w:r w:rsidRPr="003B7364">
        <w:rPr>
          <w:rFonts w:ascii="Arial Unicode MS" w:eastAsia="Arial Unicode MS" w:hAnsi="Arial Unicode MS" w:cs="Arial Unicode MS"/>
          <w:b/>
          <w:bCs/>
          <w:noProof/>
          <w:rtl/>
          <w:lang w:eastAsia="fr-FR"/>
        </w:rPr>
        <w:pict>
          <v:roundrect id="_x0000_s1039" style="position:absolute;left:0;text-align:left;margin-left:420.1pt;margin-top:23.35pt;width:82.05pt;height:67.85pt;z-index:-251658240" arcsize="10923f" fillcolor="#eeece1">
            <v:shadow on="t" color="#404040" opacity=".5" offset="-6pt,-6pt"/>
          </v:roundrect>
        </w:pict>
      </w:r>
      <w:r w:rsidR="003B7364" w:rsidRPr="003B7364">
        <w:rPr>
          <w:rFonts w:ascii="Arial Unicode MS" w:eastAsia="Arial Unicode MS" w:hAnsi="Arial Unicode MS" w:cs="Arial Unicode MS"/>
          <w:b/>
          <w:bCs/>
          <w:noProof/>
          <w:lang w:eastAsia="fr-FR"/>
        </w:rPr>
        <w:pict>
          <v:roundrect id="_x0000_s1036" style="position:absolute;left:0;text-align:left;margin-left:-47.6pt;margin-top:21.85pt;width:456.75pt;height:1in;z-index:-251660288" arcsize="10923f" fillcolor="#eeece1" strokeweight="1pt">
            <v:fill color2="#ccc"/>
            <v:shadow on="t" color="#404040" opacity=".5" offset="-6pt,-6pt"/>
            <o:extrusion v:ext="view" viewpoint="-34.72222mm,34.72222mm" viewpointorigin="-.5,.5" skewangle="45" lightposition="-50000" lightposition2="50000"/>
          </v:roundrect>
        </w:pict>
      </w:r>
      <w:r w:rsidR="003B7364" w:rsidRPr="003B7364">
        <w:rPr>
          <w:rFonts w:ascii="Arial Unicode MS" w:eastAsia="Arial Unicode MS" w:hAnsi="Arial Unicode MS" w:cs="Arial Unicode MS"/>
          <w:b/>
          <w:bCs/>
          <w:noProof/>
          <w:lang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8.1pt;margin-top:23.35pt;width:417pt;height:56.25pt;z-index:251655168;mso-width-relative:margin;mso-height-relative:margin" fillcolor="#eeece1" strokecolor="#eeece1">
            <v:textbox style="mso-next-textbox:#_x0000_s1035">
              <w:txbxContent>
                <w:p w:rsidR="003F4058" w:rsidRPr="00D73FDB" w:rsidRDefault="003F4058" w:rsidP="00D73FDB">
                  <w:pPr>
                    <w:shd w:val="clear" w:color="auto" w:fill="EEECE1"/>
                    <w:bidi/>
                    <w:spacing w:after="120" w:line="240" w:lineRule="auto"/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</w:pP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ثانوية سيدي احمد بناصر                 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 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سلسلة          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             مادة : العلوم الفيزيائية</w:t>
                  </w:r>
                </w:p>
                <w:p w:rsidR="003F4058" w:rsidRPr="00D73FDB" w:rsidRDefault="003F4058" w:rsidP="00D73FDB">
                  <w:pPr>
                    <w:shd w:val="clear" w:color="auto" w:fill="EEECE1"/>
                    <w:bidi/>
                    <w:spacing w:after="120" w:line="240" w:lineRule="auto"/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</w:pP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زاكورة                                  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        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رقم</w:t>
                  </w:r>
                  <w:r w:rsidR="00FE4E4C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1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                     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  المستوى : ج.م.ع</w:t>
                  </w:r>
                  <w:r w:rsidR="006029B6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FE4E4C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04</w:t>
                  </w:r>
                  <w:r w:rsidR="006029B6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FE4E4C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و 05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</w:t>
                  </w:r>
                </w:p>
                <w:p w:rsidR="003F4058" w:rsidRPr="00D73FDB" w:rsidRDefault="00640E91" w:rsidP="00AC5518">
                  <w:pPr>
                    <w:shd w:val="clear" w:color="auto" w:fill="EEECE1"/>
                    <w:bidi/>
                    <w:spacing w:after="120" w:line="240" w:lineRule="auto"/>
                    <w:rPr>
                      <w:rFonts w:ascii="Times New Roman" w:eastAsia="Arial Unicode MS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                                                                                                          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السنة الدراسية : 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09_</w:t>
                  </w:r>
                  <w:r w:rsidR="006029B6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- </w:t>
                  </w:r>
                  <w:r w:rsidR="004F086D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10</w:t>
                  </w:r>
                </w:p>
                <w:p w:rsidR="003F4058" w:rsidRPr="003F4058" w:rsidRDefault="003F4058" w:rsidP="006029B6">
                  <w:pPr>
                    <w:spacing w:line="240" w:lineRule="auto"/>
                    <w:rPr>
                      <w:sz w:val="2"/>
                      <w:szCs w:val="2"/>
                      <w:lang w:bidi="ar-MA"/>
                    </w:rPr>
                  </w:pPr>
                </w:p>
                <w:p w:rsidR="00BC4956" w:rsidRDefault="00BC4956" w:rsidP="006029B6">
                  <w:pPr>
                    <w:spacing w:line="240" w:lineRule="auto"/>
                  </w:pPr>
                </w:p>
              </w:txbxContent>
            </v:textbox>
          </v:shape>
        </w:pict>
      </w:r>
    </w:p>
    <w:tbl>
      <w:tblPr>
        <w:tblW w:w="1134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1"/>
      </w:tblGrid>
      <w:tr w:rsidR="003F4058" w:rsidRPr="00D73FDB" w:rsidTr="005B53CE">
        <w:trPr>
          <w:trHeight w:val="1481"/>
        </w:trPr>
        <w:tc>
          <w:tcPr>
            <w:tcW w:w="1134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4058" w:rsidRPr="00D73FDB" w:rsidRDefault="003B7364" w:rsidP="00D73FDB">
            <w:pPr>
              <w:bidi/>
              <w:spacing w:after="0" w:line="240" w:lineRule="auto"/>
              <w:rPr>
                <w:rtl/>
                <w:lang w:bidi="ar-MA"/>
              </w:rPr>
            </w:pPr>
            <w:r w:rsidRPr="00D73FDB"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478.15pt;margin-top:3.25pt;width:70.5pt;height:56.25pt;z-index:251657216" wrapcoords="-225 0 -225 21312 21600 21312 21600 0 -225 0">
                  <v:imagedata r:id="rId5" o:title=""/>
                  <w10:wrap type="tight"/>
                </v:shape>
                <o:OLEObject Type="Embed" ProgID="PBrush" ShapeID="_x0000_s1038" DrawAspect="Content" ObjectID="_1475402498" r:id="rId6"/>
              </w:pict>
            </w:r>
          </w:p>
        </w:tc>
      </w:tr>
      <w:tr w:rsidR="00970ED4" w:rsidRPr="00D73FDB" w:rsidTr="00D73FDB">
        <w:trPr>
          <w:trHeight w:val="9871"/>
        </w:trPr>
        <w:tc>
          <w:tcPr>
            <w:tcW w:w="113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400B2" w:rsidRPr="00D73FDB" w:rsidRDefault="00A400B2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D73FD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  <w:t>تمرين 1</w:t>
            </w:r>
          </w:p>
          <w:p w:rsidR="00A400B2" w:rsidRPr="002849D3" w:rsidRDefault="00A400B2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1) أعط تعبير علاقة نيوتن للتجاذب الكوني مبرزا طبيعة المقادير المستعملة  و وحدتها في النظام العالمي للوحدات.</w:t>
            </w:r>
          </w:p>
          <w:p w:rsidR="00A400B2" w:rsidRPr="002849D3" w:rsidRDefault="00A400B2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2) 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أعط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تعريف وزن الجسم .</w:t>
            </w:r>
          </w:p>
          <w:p w:rsidR="00A400B2" w:rsidRPr="002849D3" w:rsidRDefault="00A400B2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3) نعتبر جسما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S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كتله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m=100Kg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يوجد على سطح الأرض وزنه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Po=980N /Kg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.</w:t>
            </w:r>
          </w:p>
          <w:p w:rsidR="00A400B2" w:rsidRPr="002849D3" w:rsidRDefault="00A400B2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3-1) 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أعط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تعبير الشدة المشتركة ل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ق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وتي التجاذب الكوني بين الجسم و 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الأرض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عندما يكون الجسم على سطح الأرض,</w:t>
            </w:r>
          </w:p>
          <w:p w:rsidR="00766AE7" w:rsidRPr="002849D3" w:rsidRDefault="00AB4C8B" w:rsidP="006D1D3F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3-2) نهمل دوران الأرض حول نفسها بين </w:t>
            </w:r>
            <w:r w:rsidR="006D1D3F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أن  </w:t>
            </w:r>
            <w:r w:rsidR="006D1D3F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    </w:t>
            </w:r>
            <w:r w:rsidR="006D1D3F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g</w:t>
            </w:r>
            <w:r w:rsidR="006D1D3F" w:rsidRPr="006D1D3F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  <w:lang w:bidi="ar-MA"/>
              </w:rPr>
              <w:t>0</w:t>
            </w:r>
            <w:r w:rsidR="006D1D3F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=G</w:t>
            </w:r>
            <w:r w:rsidR="006D1D3F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. M/R</w:t>
            </w:r>
            <w:r w:rsidR="006D1D3F" w:rsidRPr="006D1D3F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2</w:t>
            </w:r>
          </w:p>
          <w:p w:rsidR="00AB4C8B" w:rsidRPr="002849D3" w:rsidRDefault="00AB4C8B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3-3) أحسب كتلة 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الأرض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M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.</w:t>
            </w:r>
          </w:p>
          <w:p w:rsidR="00AB4C8B" w:rsidRPr="002849D3" w:rsidRDefault="00DB7F00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4) نعتبر </w:t>
            </w:r>
            <w:r w:rsidR="00AB4C8B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الجسم السابق على ارتفاع </w:t>
            </w:r>
            <w:r w:rsidR="00AB4C8B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h</w:t>
            </w:r>
            <w:r w:rsidR="00AB4C8B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من سطح الأرض وزنه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P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  <w:lang w:bidi="ar-MA"/>
              </w:rPr>
              <w:t>h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.</w:t>
            </w:r>
          </w:p>
          <w:p w:rsidR="00DB7F00" w:rsidRPr="002849D3" w:rsidRDefault="00DB7F00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4-1) أوجد شدة 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النقالة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g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  <w:lang w:bidi="ar-MA"/>
              </w:rPr>
              <w:t>h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على ارتفاع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h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.</w:t>
            </w:r>
          </w:p>
          <w:p w:rsidR="00DB7F00" w:rsidRPr="002849D3" w:rsidRDefault="00DB7F00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4-2) أوجد 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الارتفاع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h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الذي يكون فيه وزن الجسم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S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يساوي نصف وزنه على سطح الأرض.</w:t>
            </w:r>
          </w:p>
          <w:p w:rsidR="0048597C" w:rsidRPr="002849D3" w:rsidRDefault="00DB7F00" w:rsidP="005B53CE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5) مثل على شكل متجهة قوة التجاذب الكوني التي يطبقها 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الأرض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على الجسم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S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عند ارتفاع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h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من سطح 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الأرض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باستعمال سلم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245N</w:t>
            </w:r>
            <w:r w:rsidR="005B53CE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sym w:font="Wingdings" w:char="F0E0"/>
            </w:r>
            <w:r w:rsidR="0048597C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1 cm</w:t>
            </w:r>
          </w:p>
          <w:p w:rsidR="00DB7F00" w:rsidRPr="002849D3" w:rsidRDefault="0048597C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معطيات :</w:t>
            </w:r>
            <w:r w:rsidR="00FE4E4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شعاع الأرض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R=6400Km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 ، ثابتة التجاذب الكوني   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N Kg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-2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m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2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G=6,67. 10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-11</w:t>
            </w:r>
            <w:r w:rsidR="00DB7F00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</w:p>
          <w:p w:rsidR="006029B6" w:rsidRPr="00D73FDB" w:rsidRDefault="006029B6" w:rsidP="00D73FDB">
            <w:pPr>
              <w:bidi/>
              <w:spacing w:after="0" w:line="240" w:lineRule="auto"/>
              <w:ind w:left="141"/>
              <w:jc w:val="both"/>
              <w:rPr>
                <w:rFonts w:ascii="Tahoma" w:eastAsia="Arial Unicode MS" w:hAnsi="Tahoma" w:cs="Tahoma"/>
                <w:lang w:bidi="ar-MA"/>
              </w:rPr>
            </w:pPr>
          </w:p>
          <w:p w:rsidR="0048597C" w:rsidRPr="00D73FDB" w:rsidRDefault="0048597C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D73FD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  <w:t>تمرين 2</w:t>
            </w:r>
          </w:p>
          <w:p w:rsidR="00F3581A" w:rsidRPr="002849D3" w:rsidRDefault="009E6EBC" w:rsidP="009E6EBC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</w:pPr>
            <w:r>
              <w:rPr>
                <w:rFonts w:ascii="Tahoma" w:eastAsia="Arial Unicode MS" w:hAnsi="Tahoma" w:cs="Tahoma" w:hint="cs"/>
                <w:rtl/>
                <w:lang w:bidi="ar-MA"/>
              </w:rPr>
              <w:t xml:space="preserve">  </w:t>
            </w:r>
            <w:r w:rsidR="0048597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تيتان هو قمر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كتلته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Kg 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M</w:t>
            </w:r>
            <w:r w:rsidR="002B1C56"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  <w:lang w:bidi="ar-MA"/>
              </w:rPr>
              <w:t>T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=1,31.10</w:t>
            </w:r>
            <w:r w:rsidR="002B1C56"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23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وشعاعه 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R</w:t>
            </w:r>
            <w:r w:rsidR="002B1C56"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  <w:lang w:bidi="ar-MA"/>
              </w:rPr>
              <w:t>T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=2,58.10</w:t>
            </w:r>
            <w:r w:rsidR="004F086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3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Km</w:t>
            </w:r>
            <w:r w:rsidR="0048597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يحوم حول زحل كتلته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48597C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Kg</w:t>
            </w:r>
            <w:r w:rsidR="0048597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48597C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Ms=5,688.10</w:t>
            </w:r>
            <w:r w:rsidR="0048597C"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26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 و شعاعه 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Rs=6,03.10</w:t>
            </w:r>
            <w:r w:rsidR="002B1C56"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4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Km 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. المسافة بينهما 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D</w:t>
            </w:r>
            <w:r w:rsidR="002B1C56"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  <w:lang w:bidi="ar-MA"/>
              </w:rPr>
              <w:t>ST</w:t>
            </w:r>
            <w:r w:rsidR="002B1C56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=1,2.10</w:t>
            </w:r>
            <w:r w:rsidR="002B1C56"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6</w:t>
            </w:r>
            <w:r w:rsidR="00F3581A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Km</w:t>
            </w:r>
            <w:r w:rsidR="00F3581A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و ثابتة التجاذب الكوني    </w:t>
            </w:r>
            <w:r w:rsidR="00F3581A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N Kg</w:t>
            </w:r>
            <w:r w:rsidR="00F3581A"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-2</w:t>
            </w:r>
            <w:r w:rsidR="00F3581A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m</w:t>
            </w:r>
            <w:r w:rsidR="00F3581A"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2</w:t>
            </w:r>
            <w:r w:rsidR="00F3581A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F3581A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G=6,67. 10</w:t>
            </w:r>
            <w:r w:rsidR="00F3581A"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-11</w:t>
            </w:r>
            <w:r w:rsidR="00F3581A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</w:p>
          <w:p w:rsidR="0048597C" w:rsidRPr="002849D3" w:rsidRDefault="00F3581A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1) احسب شدة قوة التجاذب الكوني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F</w:t>
            </w:r>
            <w:r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  <w:lang w:bidi="ar-MA"/>
              </w:rPr>
              <w:t xml:space="preserve">S/T </w:t>
            </w:r>
            <w:r w:rsidRPr="004F086D">
              <w:rPr>
                <w:rFonts w:ascii="Times New Roman" w:eastAsia="Arial Unicode MS" w:hAnsi="Times New Roman" w:cs="Times New Roman"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المطبقة على من طرف على تيتان.</w:t>
            </w:r>
          </w:p>
          <w:p w:rsidR="00F3581A" w:rsidRPr="002849D3" w:rsidRDefault="00F3581A" w:rsidP="009E6EBC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2) </w:t>
            </w:r>
            <w:r w:rsidR="009E6EBC" w:rsidRPr="002849D3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>أعط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تعبير شدة مجال الثقالة لكوكب كتلته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M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و شعاعه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R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ثم أحسب :</w:t>
            </w:r>
          </w:p>
          <w:p w:rsidR="00F3581A" w:rsidRPr="002849D3" w:rsidRDefault="00F3581A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2-1) شدة مجال الثقالة على سطح تيتان.</w:t>
            </w:r>
          </w:p>
          <w:p w:rsidR="00F3581A" w:rsidRPr="002849D3" w:rsidRDefault="00F3581A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2-2) شدة مجال الثقالة على سطح زحل </w:t>
            </w:r>
          </w:p>
          <w:p w:rsidR="00F3581A" w:rsidRPr="002849D3" w:rsidRDefault="00F3581A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3) لدينا جسم كتلته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m=50Kg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واحسب وزن هذا ال</w:t>
            </w:r>
            <w:r w:rsidR="00513E31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جسم :</w:t>
            </w:r>
          </w:p>
          <w:p w:rsidR="00513E31" w:rsidRPr="002849D3" w:rsidRDefault="00513E31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3-1) على سطح تيتان                                       3-2) على سطح زحل</w:t>
            </w:r>
          </w:p>
          <w:p w:rsidR="006029B6" w:rsidRPr="00D73FDB" w:rsidRDefault="006029B6" w:rsidP="00D73FDB">
            <w:pPr>
              <w:bidi/>
              <w:spacing w:after="0" w:line="240" w:lineRule="auto"/>
              <w:ind w:left="141"/>
              <w:jc w:val="both"/>
              <w:rPr>
                <w:rFonts w:ascii="Tahoma" w:eastAsia="Arial Unicode MS" w:hAnsi="Tahoma" w:cs="Tahoma"/>
                <w:rtl/>
                <w:lang w:bidi="ar-MA"/>
              </w:rPr>
            </w:pPr>
          </w:p>
          <w:p w:rsidR="003E3140" w:rsidRPr="00D73FDB" w:rsidRDefault="003E3140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D73FD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  <w:t>تمرين 3</w:t>
            </w:r>
          </w:p>
          <w:p w:rsidR="003E3140" w:rsidRPr="002849D3" w:rsidRDefault="006029B6" w:rsidP="004F086D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pict>
                <v:shape id="_x0000_s1051" type="#_x0000_t202" style="position:absolute;left:0;text-align:left;margin-left:3.7pt;margin-top:23.2pt;width:146.25pt;height:73.45pt;z-index:251659264;mso-wrap-style:none;mso-width-relative:margin;mso-height-relative:margin">
                  <v:textbox style="mso-next-textbox:#_x0000_s1051;mso-fit-shape-to-text:t">
                    <w:txbxContent>
                      <w:p w:rsidR="000E2748" w:rsidRDefault="00640E91" w:rsidP="00012EF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66875" cy="676275"/>
                              <wp:effectExtent l="19050" t="0" r="9525" b="0"/>
                              <wp:docPr id="16" name="Imag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E3140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فوق سطح أفقي خشن يتحرك جسم صلب </w:t>
            </w:r>
            <w:r w:rsidR="003E3140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S</w:t>
            </w:r>
            <w:r w:rsidR="003E3140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كتلته </w:t>
            </w:r>
            <w:r w:rsidR="003E3140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m=800g </w:t>
            </w:r>
            <w:r w:rsidR="003E3140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تحت </w:t>
            </w:r>
            <w:r w:rsidR="009E6EBC" w:rsidRPr="002849D3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>تأثير</w:t>
            </w:r>
            <w:r w:rsidR="003E3140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خيط مائل بزاوية </w:t>
            </w:r>
            <w:r w:rsidR="003E3140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=45°</w:t>
            </w:r>
            <w:r w:rsidR="003E3140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β (الشكل 1 ). لتكن 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F</m:t>
                      </m:r>
                    </m:e>
                  </m:groupChr>
                </m:e>
              </m:box>
            </m:oMath>
            <w:r w:rsidR="003E3140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قوة الخيط شدتها </w:t>
            </w:r>
            <w:r w:rsidR="003E3140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F=4N</w:t>
            </w:r>
            <w:r w:rsidR="003E3140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.</w:t>
            </w:r>
          </w:p>
          <w:p w:rsidR="003E3140" w:rsidRPr="002849D3" w:rsidRDefault="003E3140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1)اجرد القوى المطبقة على الجسم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S</w:t>
            </w:r>
          </w:p>
          <w:p w:rsidR="003E3140" w:rsidRPr="002849D3" w:rsidRDefault="003E3140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2) حدد مميزات القوة 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F</m:t>
                      </m:r>
                    </m:e>
                  </m:groupChr>
                </m:e>
              </m:box>
            </m:oMath>
          </w:p>
          <w:p w:rsidR="006029B6" w:rsidRPr="002849D3" w:rsidRDefault="003E3140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3) </w:t>
            </w:r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أوجد تعبير </w:t>
            </w:r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Fx </w:t>
            </w:r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و </w:t>
            </w:r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Fy </w:t>
            </w:r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المركبتين </w:t>
            </w:r>
            <w:r w:rsidR="009E6EBC" w:rsidRPr="002849D3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>الأفقية</w:t>
            </w:r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و العمودية للقوة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F</m:t>
                      </m:r>
                    </m:e>
                  </m:groupChr>
                </m:e>
              </m:box>
            </m:oMath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في المعلم</w:t>
            </w:r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,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i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i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j</m:t>
                      </m:r>
                    </m:e>
                  </m:groupChr>
                </m:e>
              </m:box>
            </m:oMath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 )     </w:t>
            </w:r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(o,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i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i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i</m:t>
                      </m:r>
                    </m:e>
                  </m:groupChr>
                </m:e>
              </m:box>
            </m:oMath>
            <w:r w:rsidR="006B622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،</w:t>
            </w:r>
          </w:p>
          <w:p w:rsidR="003E3140" w:rsidRPr="002849D3" w:rsidRDefault="006B622C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ثم احسب قيمتهما</w:t>
            </w:r>
          </w:p>
          <w:p w:rsidR="006B622C" w:rsidRPr="002849D3" w:rsidRDefault="006B622C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4) يطبق السطح </w:t>
            </w:r>
            <w:r w:rsidR="009E6EBC" w:rsidRPr="002849D3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>الأفقي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على الجسم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S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قوة 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R</m:t>
                      </m:r>
                    </m:e>
                  </m:groupChr>
                </m:e>
              </m:box>
            </m:oMath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="00805F6A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مائلة بزاوية </w:t>
            </w:r>
            <w:r w:rsidR="00805F6A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= 60° </w:t>
            </w:r>
            <w:r w:rsidR="00805F6A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φ و شدتها </w:t>
            </w:r>
            <w:r w:rsidR="00805F6A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R=6N</w:t>
            </w:r>
            <w:r w:rsidR="00805F6A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.</w:t>
            </w:r>
          </w:p>
          <w:p w:rsidR="00805F6A" w:rsidRPr="002849D3" w:rsidRDefault="006029B6" w:rsidP="009E6EBC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pict>
                <v:shape id="_x0000_s1052" type="#_x0000_t202" style="position:absolute;left:0;text-align:left;margin-left:3.7pt;margin-top:9.2pt;width:146.25pt;height:96.8pt;z-index:251660288;mso-wrap-style:none;mso-width-relative:margin;mso-height-relative:margin">
                  <v:textbox style="mso-next-textbox:#_x0000_s1052;mso-fit-shape-to-text:t">
                    <w:txbxContent>
                      <w:p w:rsidR="00FE4E4C" w:rsidRDefault="00640E91" w:rsidP="00FE4E4C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66875" cy="971550"/>
                              <wp:effectExtent l="19050" t="0" r="9525" b="0"/>
                              <wp:docPr id="17" name="Imag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E2748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4-1) </w:t>
            </w:r>
            <w:r w:rsidR="00805F6A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مثل القوتين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R</m:t>
                      </m:r>
                    </m:e>
                  </m:groupChr>
                </m:e>
              </m:box>
            </m:oMath>
            <w:r w:rsidR="00805F6A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و 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P</m:t>
                      </m:r>
                    </m:e>
                  </m:groupChr>
                </m:e>
              </m:box>
            </m:oMath>
            <w:r w:rsidR="00805F6A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</w:t>
            </w:r>
            <w:r w:rsidR="00805F6A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 باستعمال السلم</w:t>
            </w:r>
            <w:r w:rsidR="000E2748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</w:t>
            </w:r>
            <w:r w:rsidR="00805F6A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Arial Unicode MS" w:hAnsi="Tahoma" w:cs="Tahoma"/>
                  <w:lang w:bidi="ar-MA"/>
                </w:rPr>
                <m:t>2N</m:t>
              </m:r>
              <m:r>
                <m:rPr>
                  <m:sty m:val="p"/>
                </m:rPr>
                <w:rPr>
                  <w:rFonts w:ascii="Cambria Math" w:eastAsia="Arial Unicode MS" w:hAnsi="Cambria Math" w:cs="Tahoma"/>
                  <w:lang w:bidi="ar-MA"/>
                </w:rPr>
                <m:t>↔</m:t>
              </m:r>
              <m:r>
                <m:rPr>
                  <m:sty m:val="p"/>
                </m:rPr>
                <w:rPr>
                  <w:rFonts w:ascii="Cambria Math" w:eastAsia="Arial Unicode MS" w:hAnsi="Tahoma" w:cs="Tahoma"/>
                  <w:lang w:bidi="ar-MA"/>
                </w:rPr>
                <m:t>1cm</m:t>
              </m:r>
            </m:oMath>
            <w:r w:rsidR="000E2748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.</w:t>
            </w:r>
            <w:r w:rsidR="00FE4E4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ab/>
            </w:r>
          </w:p>
          <w:p w:rsidR="00FE4E4C" w:rsidRPr="002849D3" w:rsidRDefault="000E2748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4-2) أوجد تعبير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Rx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و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Ry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المركبتين </w:t>
            </w:r>
            <w:r w:rsidR="009E6EBC" w:rsidRPr="002849D3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>الأفقية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و العمودية للقوة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R</m:t>
                      </m:r>
                    </m:e>
                  </m:groupChr>
                </m:e>
              </m:box>
            </m:oMath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في المعلم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,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i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i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j</m:t>
                      </m:r>
                    </m:e>
                  </m:groupChr>
                </m:e>
              </m:box>
            </m:oMath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 )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(o,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i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i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i</m:t>
                      </m:r>
                    </m:e>
                  </m:groupChr>
                </m:e>
              </m:box>
            </m:oMath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،</w:t>
            </w:r>
          </w:p>
          <w:p w:rsidR="000E2748" w:rsidRPr="002849D3" w:rsidRDefault="000E2748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ثم احسب قيمتهما </w:t>
            </w:r>
          </w:p>
          <w:p w:rsidR="000E2748" w:rsidRPr="002849D3" w:rsidRDefault="0048597C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5) ينتقل الجسم 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S</w:t>
            </w:r>
            <w:r w:rsidR="009E6EBC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فوق سطح مائل – شكل 2- علما أن الاحتكاكات مهملة مثل القوتين</w:t>
            </w:r>
            <w:r w:rsidR="00684EDE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 </w:t>
            </w:r>
          </w:p>
          <w:p w:rsidR="00012EF7" w:rsidRPr="002849D3" w:rsidRDefault="00640E91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</w:pP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R</m:t>
                      </m:r>
                    </m:e>
                  </m:groupChr>
                </m:e>
              </m:box>
            </m:oMath>
            <w:r w:rsidR="000E2748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و </w:t>
            </w:r>
            <m:oMath>
              <m:box>
                <m:boxPr>
                  <m:opEmu m:val="on"/>
                  <m:ctrlPr>
                    <w:rPr>
                      <w:rFonts w:ascii="Cambria Math" w:eastAsia="Arial Unicode MS" w:hAnsi="Tahoma" w:cs="Tahoma"/>
                      <w:lang w:bidi="ar-MA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Arial Unicode MS" w:hAnsi="Tahoma" w:cs="Tahoma"/>
                          <w:lang w:bidi="ar-MA"/>
                        </w:rPr>
                      </m:ctrlPr>
                    </m:groupChrPr>
                    <m:e>
                      <m:r>
                        <w:rPr>
                          <w:rFonts w:ascii="Cambria Math" w:eastAsia="Arial Unicode MS" w:hAnsi="Cambria Math" w:cs="Tahoma"/>
                          <w:lang w:bidi="ar-MA"/>
                        </w:rPr>
                        <m:t>P</m:t>
                      </m:r>
                    </m:e>
                  </m:groupChr>
                </m:e>
              </m:box>
            </m:oMath>
            <w:r w:rsidR="000E2748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</w:t>
            </w:r>
            <w:r w:rsidR="000E2748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 باستعمال السلم</w:t>
            </w:r>
            <w:r w:rsidR="000E2748"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 </w:t>
            </w:r>
            <w:r w:rsidR="000E2748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Arial Unicode MS" w:hAnsi="Tahoma" w:cs="Tahoma"/>
                  <w:lang w:bidi="ar-MA"/>
                </w:rPr>
                <m:t>2N</m:t>
              </m:r>
              <m:r>
                <m:rPr>
                  <m:sty m:val="p"/>
                </m:rPr>
                <w:rPr>
                  <w:rFonts w:ascii="Cambria Math" w:eastAsia="Arial Unicode MS" w:hAnsi="Cambria Math" w:cs="Tahoma"/>
                  <w:lang w:bidi="ar-MA"/>
                </w:rPr>
                <m:t>↔</m:t>
              </m:r>
              <m:r>
                <m:rPr>
                  <m:sty m:val="p"/>
                </m:rPr>
                <w:rPr>
                  <w:rFonts w:ascii="Cambria Math" w:eastAsia="Arial Unicode MS" w:hAnsi="Tahoma" w:cs="Tahoma"/>
                  <w:lang w:bidi="ar-MA"/>
                </w:rPr>
                <m:t>1cm</m:t>
              </m:r>
            </m:oMath>
          </w:p>
          <w:p w:rsidR="006029B6" w:rsidRPr="002849D3" w:rsidRDefault="006029B6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</w:p>
          <w:p w:rsidR="001636E8" w:rsidRPr="00D73FDB" w:rsidRDefault="006D1D3F" w:rsidP="00D73FDB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</w:t>
            </w:r>
            <w:r w:rsidR="001636E8" w:rsidRPr="00D73FD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مرين 4 </w:t>
            </w:r>
          </w:p>
          <w:p w:rsidR="001636E8" w:rsidRPr="002849D3" w:rsidRDefault="001636E8" w:rsidP="002849D3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</w:pPr>
            <w:r w:rsidRPr="00D73FDB">
              <w:rPr>
                <w:rFonts w:ascii="Tahoma" w:eastAsia="Arial Unicode MS" w:hAnsi="Tahoma" w:cs="Tahoma"/>
                <w:rtl/>
              </w:rPr>
              <w:t>‏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تتكون محقنة اسطوانية الشكل من مكبس شعاعه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R=2cm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‏ وتحتوي على غاز محصور بداخلها ضغطه 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0,5bar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</w:p>
          <w:p w:rsidR="001636E8" w:rsidRPr="002849D3" w:rsidRDefault="001636E8" w:rsidP="002849D3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1) </w:t>
            </w:r>
            <w:r w:rsidR="00EB7A02"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على</w:t>
            </w: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 تبيانة بسيطة حدد اتجاه ومنحى القوة الضاغطة المطبقة من طرف الغاز على المكبس </w:t>
            </w:r>
          </w:p>
          <w:p w:rsidR="001636E8" w:rsidRPr="002849D3" w:rsidRDefault="001636E8" w:rsidP="002849D3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  <w:r w:rsidRPr="002849D3"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 xml:space="preserve">2 ‏) احسب شدة هذه القوة </w:t>
            </w:r>
          </w:p>
          <w:p w:rsidR="00012EF7" w:rsidRPr="002849D3" w:rsidRDefault="00012EF7" w:rsidP="002849D3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</w:pPr>
          </w:p>
          <w:p w:rsidR="00012EF7" w:rsidRPr="004F086D" w:rsidRDefault="00684EDE" w:rsidP="00F43819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تمرين 5</w:t>
            </w:r>
            <w:r w:rsidR="004F086D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r w:rsidR="004F086D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         </w:t>
            </w:r>
          </w:p>
          <w:p w:rsidR="00684EDE" w:rsidRDefault="00684EDE" w:rsidP="00684EDE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>تمكن غواص للبحث في أعماق البحار بتاريخ 14 مارس 1985 من الغوص ببارجة على عمق 5800 متر على سواحل اليابا</w:t>
            </w:r>
            <w:r>
              <w:rPr>
                <w:rFonts w:ascii="Times New Roman" w:eastAsia="Arial Unicode MS" w:hAnsi="Times New Roman" w:cs="Times New Roman" w:hint="eastAsia"/>
                <w:sz w:val="24"/>
                <w:szCs w:val="24"/>
                <w:rtl/>
                <w:lang w:bidi="ar-MA"/>
              </w:rPr>
              <w:t>ن</w:t>
            </w:r>
          </w:p>
          <w:p w:rsidR="00684EDE" w:rsidRDefault="00684EDE" w:rsidP="00684EDE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1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 احسب شدة القوة الضاغطة المطبقة على نافدة دائرية من </w:t>
            </w:r>
            <w:r w:rsidR="006D1D3F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>البارجة علما</w:t>
            </w:r>
            <w:r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 أن قطرها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 xml:space="preserve">d=20cm </w:t>
            </w:r>
            <w:r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 و أن  الضغط في هذا العمق يقدر ب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P=5.10</w:t>
            </w:r>
            <w:r w:rsidRPr="00684EDE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bidi="ar-MA"/>
              </w:rPr>
              <w:t>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Pa</w:t>
            </w:r>
          </w:p>
          <w:p w:rsidR="00684EDE" w:rsidRDefault="00684EDE" w:rsidP="00684EDE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2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 احسب كتلة النافدة، علما أن شدة وزنها مساوية لشدة القوة الضاغطة</w:t>
            </w:r>
          </w:p>
          <w:p w:rsidR="006A0AE8" w:rsidRDefault="00684EDE" w:rsidP="004F086D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3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 اشرح سبب صعوبة صنع </w:t>
            </w:r>
            <w:r w:rsidR="00C03FED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>غواصات قادرة على</w:t>
            </w:r>
            <w:r w:rsidR="004F086D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 الغوص بعمق اكبر </w:t>
            </w:r>
          </w:p>
          <w:p w:rsidR="006D1D3F" w:rsidRPr="004F086D" w:rsidRDefault="00F43819" w:rsidP="006D1D3F">
            <w:pPr>
              <w:bidi/>
              <w:spacing w:after="0" w:line="240" w:lineRule="auto"/>
              <w:ind w:left="14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              </w:t>
            </w:r>
            <w:r w:rsidR="00C03FED">
              <w:rPr>
                <w:rFonts w:ascii="Times New Roman" w:eastAsia="Arial Unicode MS" w:hAnsi="Times New Roman" w:cs="Times New Roman" w:hint="cs"/>
                <w:sz w:val="24"/>
                <w:szCs w:val="24"/>
                <w:rtl/>
                <w:lang w:bidi="ar-MA"/>
              </w:rPr>
              <w:t xml:space="preserve">نأخذ شدة مجال الثقالة </w:t>
            </w:r>
            <w:r w:rsidR="00C03FED">
              <w:rPr>
                <w:rFonts w:ascii="Times New Roman" w:eastAsia="Arial Unicode MS" w:hAnsi="Times New Roman" w:cs="Times New Roman"/>
                <w:sz w:val="24"/>
                <w:szCs w:val="24"/>
                <w:lang w:bidi="ar-MA"/>
              </w:rPr>
              <w:t>g=10 N/Kg</w:t>
            </w:r>
          </w:p>
        </w:tc>
      </w:tr>
    </w:tbl>
    <w:p w:rsidR="006846C6" w:rsidRPr="00EB7A02" w:rsidRDefault="006846C6" w:rsidP="00D73FDB">
      <w:pPr>
        <w:ind w:left="141"/>
        <w:jc w:val="both"/>
        <w:rPr>
          <w:rFonts w:ascii="Tahoma" w:hAnsi="Tahoma" w:cs="Tahoma"/>
        </w:rPr>
      </w:pPr>
    </w:p>
    <w:sectPr w:rsidR="006846C6" w:rsidRPr="00EB7A02" w:rsidSect="004F086D">
      <w:pgSz w:w="11906" w:h="16838"/>
      <w:pgMar w:top="0" w:right="282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6D2"/>
    <w:multiLevelType w:val="hybridMultilevel"/>
    <w:tmpl w:val="96083ADA"/>
    <w:lvl w:ilvl="0" w:tplc="EC1CA176">
      <w:numFmt w:val="decimal"/>
      <w:lvlText w:val="%1-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BAC"/>
    <w:multiLevelType w:val="hybridMultilevel"/>
    <w:tmpl w:val="0DA616E2"/>
    <w:lvl w:ilvl="0" w:tplc="DEDE9BD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6D6DDA"/>
    <w:multiLevelType w:val="hybridMultilevel"/>
    <w:tmpl w:val="26C00B80"/>
    <w:lvl w:ilvl="0" w:tplc="3DFEBBF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62BB"/>
    <w:multiLevelType w:val="hybridMultilevel"/>
    <w:tmpl w:val="A2867DF0"/>
    <w:lvl w:ilvl="0" w:tplc="BD5265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F58FC"/>
    <w:multiLevelType w:val="hybridMultilevel"/>
    <w:tmpl w:val="2EC82CAA"/>
    <w:lvl w:ilvl="0" w:tplc="0DB67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1324"/>
    <w:multiLevelType w:val="hybridMultilevel"/>
    <w:tmpl w:val="F0440A30"/>
    <w:lvl w:ilvl="0" w:tplc="BF1874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0ED4"/>
    <w:rsid w:val="00012EF7"/>
    <w:rsid w:val="00023779"/>
    <w:rsid w:val="000634F5"/>
    <w:rsid w:val="00073BE2"/>
    <w:rsid w:val="00091435"/>
    <w:rsid w:val="000E154B"/>
    <w:rsid w:val="000E2748"/>
    <w:rsid w:val="0013784A"/>
    <w:rsid w:val="001636E8"/>
    <w:rsid w:val="001C772C"/>
    <w:rsid w:val="001F2221"/>
    <w:rsid w:val="002849D3"/>
    <w:rsid w:val="002B1C56"/>
    <w:rsid w:val="00301C4C"/>
    <w:rsid w:val="00302AE2"/>
    <w:rsid w:val="003B7364"/>
    <w:rsid w:val="003E3140"/>
    <w:rsid w:val="003F4058"/>
    <w:rsid w:val="004035D4"/>
    <w:rsid w:val="004231F0"/>
    <w:rsid w:val="00450D21"/>
    <w:rsid w:val="00473BD8"/>
    <w:rsid w:val="0048597C"/>
    <w:rsid w:val="004B3BE0"/>
    <w:rsid w:val="004F086D"/>
    <w:rsid w:val="004F2B16"/>
    <w:rsid w:val="00513277"/>
    <w:rsid w:val="00513E31"/>
    <w:rsid w:val="00522FB5"/>
    <w:rsid w:val="0053099A"/>
    <w:rsid w:val="00547B45"/>
    <w:rsid w:val="005870B0"/>
    <w:rsid w:val="005B53CE"/>
    <w:rsid w:val="005D7CE0"/>
    <w:rsid w:val="00600611"/>
    <w:rsid w:val="006029B6"/>
    <w:rsid w:val="0062199C"/>
    <w:rsid w:val="00640E91"/>
    <w:rsid w:val="006637B8"/>
    <w:rsid w:val="00664745"/>
    <w:rsid w:val="006846C6"/>
    <w:rsid w:val="00684EDE"/>
    <w:rsid w:val="00692727"/>
    <w:rsid w:val="006A0AE8"/>
    <w:rsid w:val="006B622C"/>
    <w:rsid w:val="006C6995"/>
    <w:rsid w:val="006D1D3F"/>
    <w:rsid w:val="006E7F19"/>
    <w:rsid w:val="00753879"/>
    <w:rsid w:val="00766AE7"/>
    <w:rsid w:val="007F6D12"/>
    <w:rsid w:val="00800063"/>
    <w:rsid w:val="00805F6A"/>
    <w:rsid w:val="00841200"/>
    <w:rsid w:val="008A72FE"/>
    <w:rsid w:val="008B3710"/>
    <w:rsid w:val="008C0840"/>
    <w:rsid w:val="009343D9"/>
    <w:rsid w:val="00936672"/>
    <w:rsid w:val="009435C5"/>
    <w:rsid w:val="00970ED4"/>
    <w:rsid w:val="009D6DF8"/>
    <w:rsid w:val="009E6EBC"/>
    <w:rsid w:val="00A400B2"/>
    <w:rsid w:val="00A422E3"/>
    <w:rsid w:val="00AB4C8B"/>
    <w:rsid w:val="00AB755F"/>
    <w:rsid w:val="00AC5518"/>
    <w:rsid w:val="00B3767B"/>
    <w:rsid w:val="00B44C73"/>
    <w:rsid w:val="00B76432"/>
    <w:rsid w:val="00BC4956"/>
    <w:rsid w:val="00BD197C"/>
    <w:rsid w:val="00C03FED"/>
    <w:rsid w:val="00C1042D"/>
    <w:rsid w:val="00CE3A7B"/>
    <w:rsid w:val="00D73FDB"/>
    <w:rsid w:val="00DB7F00"/>
    <w:rsid w:val="00DF06B1"/>
    <w:rsid w:val="00DF7CD9"/>
    <w:rsid w:val="00E11E3D"/>
    <w:rsid w:val="00E86D10"/>
    <w:rsid w:val="00EA194D"/>
    <w:rsid w:val="00EA5BA2"/>
    <w:rsid w:val="00EA634A"/>
    <w:rsid w:val="00EB7A02"/>
    <w:rsid w:val="00EE5DAA"/>
    <w:rsid w:val="00F1299C"/>
    <w:rsid w:val="00F3581A"/>
    <w:rsid w:val="00F43819"/>
    <w:rsid w:val="00F63C9C"/>
    <w:rsid w:val="00F766FB"/>
    <w:rsid w:val="00F83A7F"/>
    <w:rsid w:val="00FA56D2"/>
    <w:rsid w:val="00FB2FB7"/>
    <w:rsid w:val="00FD6368"/>
    <w:rsid w:val="00FE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8f8f8"/>
      <o:colormenu v:ext="edit" fillcolor="none [3214]" strokecolor="none [3213]" shadow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0E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D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F2221"/>
    <w:rPr>
      <w:color w:val="808080"/>
    </w:rPr>
  </w:style>
  <w:style w:type="paragraph" w:customStyle="1" w:styleId="Style">
    <w:name w:val="Style"/>
    <w:rsid w:val="001636E8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2009-05-12T20:18:00Z</cp:lastPrinted>
  <dcterms:created xsi:type="dcterms:W3CDTF">2014-10-21T12:15:00Z</dcterms:created>
  <dcterms:modified xsi:type="dcterms:W3CDTF">2014-10-21T12:15:00Z</dcterms:modified>
</cp:coreProperties>
</file>