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163"/>
        <w:gridCol w:w="5826"/>
      </w:tblGrid>
      <w:tr w:rsidR="00A43472" w:rsidRPr="00E068CE" w:rsidTr="00324BFC">
        <w:tc>
          <w:tcPr>
            <w:tcW w:w="10989" w:type="dxa"/>
            <w:gridSpan w:val="2"/>
            <w:tcBorders>
              <w:bottom w:val="single" w:sz="4" w:space="0" w:color="000000" w:themeColor="text1"/>
            </w:tcBorders>
          </w:tcPr>
          <w:p w:rsidR="00A43472" w:rsidRDefault="007A40AD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459.65pt;margin-top:9.7pt;width:68.25pt;height:38.3pt;z-index:251661312" wrapcoords="-237 0 -237 21273 21600 21273 21600 0 -237 0">
                  <v:imagedata r:id="rId5" o:title=""/>
                  <w10:wrap type="tight"/>
                </v:shape>
                <o:OLEObject Type="Embed" ProgID="PBrush" ShapeID="_x0000_s1033" DrawAspect="Content" ObjectID="_1480272578" r:id="rId6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roundrect id="_x0000_s1032" style="position:absolute;margin-left:455.9pt;margin-top:7.65pt;width:75.7pt;height:41.35pt;z-index:-251656192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roundrect id="_x0000_s1031" style="position:absolute;margin-left:14.9pt;margin-top:8.6pt;width:420pt;height:39.5pt;z-index:-25165721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8pt;margin-top:10.3pt;width:393.45pt;height:33.4pt;z-index:251658240;mso-width-relative:margin;mso-height-relative:margin" fillcolor="#eeece1" strokecolor="#eeece1">
                  <v:textbox style="mso-next-textbox:#_x0000_s1030">
                    <w:txbxContent>
                      <w:p w:rsidR="00336B3F" w:rsidRPr="002128E7" w:rsidRDefault="00336B3F" w:rsidP="008246C2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أنشطة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 w:rsidR="008246C2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336B3F" w:rsidRPr="002128E7" w:rsidRDefault="00336B3F" w:rsidP="008246C2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مبدأ القصور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T.C.S.   </w:t>
                        </w:r>
                      </w:p>
                    </w:txbxContent>
                  </v:textbox>
                </v:shape>
              </w:pict>
            </w:r>
            <w:r w:rsidR="00336B3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:rsidR="00336B3F" w:rsidRDefault="00336B3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36B3F" w:rsidRDefault="00336B3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36B3F" w:rsidRPr="00E068CE" w:rsidRDefault="00336B3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43472" w:rsidRPr="00E068CE" w:rsidTr="00324BFC">
        <w:trPr>
          <w:trHeight w:val="270"/>
        </w:trPr>
        <w:tc>
          <w:tcPr>
            <w:tcW w:w="109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A43472" w:rsidRPr="006B4431" w:rsidRDefault="00336B3F" w:rsidP="00324BFC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6B4431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مفعول القوة على حركة جسم صلب.</w:t>
            </w:r>
          </w:p>
        </w:tc>
      </w:tr>
      <w:tr w:rsidR="00324BFC" w:rsidRPr="00E068CE" w:rsidTr="00324BFC">
        <w:trPr>
          <w:trHeight w:val="4793"/>
        </w:trPr>
        <w:tc>
          <w:tcPr>
            <w:tcW w:w="10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C" w:rsidRPr="00336B3F" w:rsidRDefault="00324BFC" w:rsidP="00324BFC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نعتبر الوثائق التالية ، 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2127"/>
              <w:gridCol w:w="2410"/>
              <w:gridCol w:w="2976"/>
              <w:gridCol w:w="2376"/>
            </w:tblGrid>
            <w:tr w:rsidR="00324BFC" w:rsidTr="00324BFC">
              <w:trPr>
                <w:jc w:val="center"/>
              </w:trPr>
              <w:tc>
                <w:tcPr>
                  <w:tcW w:w="2127" w:type="dxa"/>
                  <w:vAlign w:val="center"/>
                </w:tcPr>
                <w:p w:rsidR="00324BFC" w:rsidRDefault="00324BFC" w:rsidP="00324BFC">
                  <w:pPr>
                    <w:jc w:val="center"/>
                  </w:pPr>
                  <w:r w:rsidRPr="00C4682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71500" cy="1400175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  <w:vAlign w:val="center"/>
                </w:tcPr>
                <w:p w:rsidR="00324BFC" w:rsidRDefault="00324BFC" w:rsidP="00324BFC">
                  <w:pPr>
                    <w:jc w:val="center"/>
                  </w:pPr>
                  <w:r w:rsidRPr="00C4682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2075" cy="1295400"/>
                        <wp:effectExtent l="19050" t="0" r="9525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vAlign w:val="center"/>
                </w:tcPr>
                <w:p w:rsidR="00324BFC" w:rsidRPr="00C4682B" w:rsidRDefault="00324BFC" w:rsidP="00324BFC">
                  <w:r w:rsidRPr="00C4682B"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-878205</wp:posOffset>
                        </wp:positionV>
                        <wp:extent cx="1676400" cy="1000125"/>
                        <wp:effectExtent l="19050" t="0" r="0" b="0"/>
                        <wp:wrapTight wrapText="bothSides">
                          <wp:wrapPolygon edited="0">
                            <wp:start x="-245" y="0"/>
                            <wp:lineTo x="-245" y="21394"/>
                            <wp:lineTo x="21600" y="21394"/>
                            <wp:lineTo x="21600" y="0"/>
                            <wp:lineTo x="-245" y="0"/>
                          </wp:wrapPolygon>
                        </wp:wrapTight>
                        <wp:docPr id="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76" w:type="dxa"/>
                  <w:vAlign w:val="center"/>
                </w:tcPr>
                <w:p w:rsidR="00324BFC" w:rsidRDefault="00324BFC" w:rsidP="00324BF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4450" cy="1019175"/>
                        <wp:effectExtent l="19050" t="0" r="0" b="0"/>
                        <wp:docPr id="10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4BFC" w:rsidTr="00324BFC">
              <w:trPr>
                <w:jc w:val="center"/>
              </w:trPr>
              <w:tc>
                <w:tcPr>
                  <w:tcW w:w="2127" w:type="dxa"/>
                  <w:vAlign w:val="center"/>
                </w:tcPr>
                <w:p w:rsidR="00324BFC" w:rsidRPr="00C4682B" w:rsidRDefault="00324BFC" w:rsidP="00324BFC">
                  <w:pPr>
                    <w:jc w:val="center"/>
                  </w:pPr>
                  <w:proofErr w:type="gramStart"/>
                  <w:r>
                    <w:rPr>
                      <w:rFonts w:hint="cs"/>
                      <w:rtl/>
                    </w:rPr>
                    <w:t>سقوط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كرة</w:t>
                  </w:r>
                </w:p>
              </w:tc>
              <w:tc>
                <w:tcPr>
                  <w:tcW w:w="2410" w:type="dxa"/>
                  <w:vAlign w:val="center"/>
                </w:tcPr>
                <w:p w:rsidR="00324BFC" w:rsidRPr="00C4682B" w:rsidRDefault="00324BFC" w:rsidP="00324BF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دوران كرة مرتبطة بخيط</w:t>
                  </w:r>
                </w:p>
              </w:tc>
              <w:tc>
                <w:tcPr>
                  <w:tcW w:w="2976" w:type="dxa"/>
                  <w:vAlign w:val="center"/>
                </w:tcPr>
                <w:p w:rsidR="00324BFC" w:rsidRPr="00C4682B" w:rsidRDefault="00324BFC" w:rsidP="00324BFC">
                  <w:r>
                    <w:rPr>
                      <w:rFonts w:hint="cs"/>
                      <w:rtl/>
                    </w:rPr>
                    <w:t>كرة في حالة حركة فوق طاولة</w:t>
                  </w:r>
                </w:p>
              </w:tc>
              <w:tc>
                <w:tcPr>
                  <w:tcW w:w="2376" w:type="dxa"/>
                  <w:vAlign w:val="center"/>
                </w:tcPr>
                <w:p w:rsidR="00324BFC" w:rsidRDefault="00324BFC" w:rsidP="00324BFC">
                  <w:pPr>
                    <w:jc w:val="center"/>
                    <w:rPr>
                      <w:noProof/>
                      <w:rtl/>
                      <w:lang w:eastAsia="fr-FR" w:bidi="ar-MA"/>
                    </w:rPr>
                  </w:pPr>
                  <w:r>
                    <w:rPr>
                      <w:rFonts w:hint="cs"/>
                      <w:noProof/>
                      <w:rtl/>
                      <w:lang w:eastAsia="fr-FR" w:bidi="ar-MA"/>
                    </w:rPr>
                    <w:t>كرة فوق طاولة</w:t>
                  </w:r>
                </w:p>
              </w:tc>
            </w:tr>
          </w:tbl>
          <w:p w:rsidR="00324BFC" w:rsidRPr="00324BFC" w:rsidRDefault="00324BFC" w:rsidP="00324BFC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324BF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0-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مثل </w:t>
            </w:r>
            <w:r w:rsidRPr="00336B3F">
              <w:rPr>
                <w:rFonts w:asciiTheme="majorBidi" w:hAnsiTheme="majorBidi" w:cstheme="majorBidi"/>
                <w:b/>
                <w:bCs/>
                <w:position w:val="-6"/>
              </w:rPr>
              <w:object w:dxaOrig="180" w:dyaOrig="340">
                <v:shape id="_x0000_i1025" type="#_x0000_t75" style="width:9pt;height:17.25pt" o:ole="">
                  <v:imagedata r:id="rId11" o:title=""/>
                </v:shape>
                <o:OLEObject Type="Embed" ProgID="Equation.DSMT4" ShapeID="_x0000_i1025" DrawAspect="Content" ObjectID="_1480272572" r:id="rId12"/>
              </w:object>
            </w:r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 متجهة السرعة اللحظية للجسم و القوى المطبقة عليه .</w:t>
            </w:r>
          </w:p>
          <w:p w:rsidR="00324BFC" w:rsidRPr="00336B3F" w:rsidRDefault="00324BFC" w:rsidP="00324BFC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1- أعط تعبير </w:t>
            </w:r>
            <w:r w:rsidRPr="00336B3F">
              <w:rPr>
                <w:rFonts w:asciiTheme="majorBidi" w:hAnsiTheme="majorBidi" w:cstheme="majorBidi"/>
                <w:b/>
                <w:bCs/>
                <w:position w:val="-14"/>
              </w:rPr>
              <w:object w:dxaOrig="540" w:dyaOrig="420">
                <v:shape id="_x0000_i1026" type="#_x0000_t75" style="width:27pt;height:21pt" o:ole="">
                  <v:imagedata r:id="rId13" o:title=""/>
                </v:shape>
                <o:OLEObject Type="Embed" ProgID="Equation.DSMT4" ShapeID="_x0000_i1026" DrawAspect="Content" ObjectID="_1480272573" r:id="rId14"/>
              </w:object>
            </w:r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 في كل حالة .</w:t>
            </w:r>
          </w:p>
          <w:p w:rsidR="00324BFC" w:rsidRPr="00336B3F" w:rsidRDefault="00324BFC" w:rsidP="00E750B7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2- بمقارنتك لاتجاهي </w:t>
            </w:r>
            <w:r w:rsidRPr="00336B3F">
              <w:rPr>
                <w:rFonts w:asciiTheme="majorBidi" w:hAnsiTheme="majorBidi" w:cstheme="majorBidi"/>
                <w:b/>
                <w:bCs/>
                <w:position w:val="-6"/>
              </w:rPr>
              <w:object w:dxaOrig="240" w:dyaOrig="340">
                <v:shape id="_x0000_i1027" type="#_x0000_t75" style="width:12pt;height:17.25pt" o:ole="">
                  <v:imagedata r:id="rId15" o:title=""/>
                </v:shape>
                <o:OLEObject Type="Embed" ProgID="Equation.DSMT4" ShapeID="_x0000_i1027" DrawAspect="Content" ObjectID="_1480272574" r:id="rId16"/>
              </w:object>
            </w:r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 و</w:t>
            </w:r>
            <w:r w:rsidRPr="00336B3F">
              <w:rPr>
                <w:rFonts w:asciiTheme="majorBidi" w:hAnsiTheme="majorBidi" w:cstheme="majorBidi"/>
                <w:b/>
                <w:bCs/>
                <w:position w:val="-14"/>
              </w:rPr>
              <w:object w:dxaOrig="540" w:dyaOrig="420">
                <v:shape id="_x0000_i1028" type="#_x0000_t75" style="width:27pt;height:21pt" o:ole="">
                  <v:imagedata r:id="rId13" o:title=""/>
                </v:shape>
                <o:OLEObject Type="Embed" ProgID="Equation.DSMT4" ShapeID="_x0000_i1028" DrawAspect="Content" ObjectID="_1480272575" r:id="rId17"/>
              </w:object>
            </w:r>
            <w:r w:rsidR="00E750B7">
              <w:rPr>
                <w:rFonts w:asciiTheme="majorBidi" w:hAnsiTheme="majorBidi" w:cstheme="majorBidi"/>
                <w:b/>
                <w:bCs/>
                <w:rtl/>
              </w:rPr>
              <w:t xml:space="preserve"> في الأشكال  </w:t>
            </w:r>
            <w:r w:rsidR="00E750B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السابقة </w:t>
            </w:r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، استنتج متى تكون الحركة :                                                                               </w:t>
            </w:r>
          </w:p>
          <w:p w:rsidR="00324BFC" w:rsidRPr="00FA30B6" w:rsidRDefault="00FA30B6" w:rsidP="00FA30B6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A30B6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أ-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324BFC" w:rsidRPr="00FA30B6">
              <w:rPr>
                <w:rFonts w:asciiTheme="majorBidi" w:hAnsiTheme="majorBidi" w:cstheme="majorBidi"/>
                <w:b/>
                <w:bCs/>
                <w:rtl/>
              </w:rPr>
              <w:t>مستقيمية</w:t>
            </w:r>
            <w:r w:rsidR="00324BFC" w:rsidRPr="00FA30B6">
              <w:rPr>
                <w:rFonts w:asciiTheme="majorBidi" w:hAnsiTheme="majorBidi" w:cstheme="majorBidi" w:hint="cs"/>
                <w:b/>
                <w:bCs/>
                <w:rtl/>
              </w:rPr>
              <w:t xml:space="preserve"> ،                                                  ب-  </w:t>
            </w:r>
            <w:r w:rsidR="00324BFC" w:rsidRPr="00FA30B6">
              <w:rPr>
                <w:rFonts w:asciiTheme="majorBidi" w:hAnsiTheme="majorBidi" w:cstheme="majorBidi"/>
                <w:b/>
                <w:bCs/>
                <w:rtl/>
              </w:rPr>
              <w:t xml:space="preserve">دائرية </w:t>
            </w:r>
            <w:r w:rsidR="00324BFC" w:rsidRPr="00FA30B6">
              <w:rPr>
                <w:rFonts w:asciiTheme="majorBidi" w:hAnsiTheme="majorBidi" w:cstheme="majorBidi" w:hint="cs"/>
                <w:b/>
                <w:bCs/>
                <w:rtl/>
              </w:rPr>
              <w:t xml:space="preserve">،                                                ج -  </w:t>
            </w:r>
            <w:r w:rsidR="00324BFC" w:rsidRPr="00FA30B6">
              <w:rPr>
                <w:rFonts w:asciiTheme="majorBidi" w:hAnsiTheme="majorBidi" w:cstheme="majorBidi"/>
                <w:b/>
                <w:bCs/>
                <w:rtl/>
              </w:rPr>
              <w:t xml:space="preserve">منحنية </w:t>
            </w:r>
          </w:p>
          <w:p w:rsidR="00324BFC" w:rsidRPr="00336B3F" w:rsidRDefault="00324BFC" w:rsidP="00324BFC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36B3F">
              <w:rPr>
                <w:rFonts w:asciiTheme="majorBidi" w:hAnsiTheme="majorBidi" w:cstheme="majorBidi"/>
                <w:b/>
                <w:bCs/>
                <w:rtl/>
              </w:rPr>
              <w:t>3- في أي حالة من الحالات الأربع يكون الجسم</w:t>
            </w:r>
            <w:r w:rsidRPr="00336B3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شبه معزول ميكانيكيا أي </w:t>
            </w:r>
            <w:r w:rsidRPr="00336B3F">
              <w:rPr>
                <w:rFonts w:asciiTheme="majorBidi" w:hAnsiTheme="majorBidi" w:cstheme="majorBidi"/>
                <w:b/>
                <w:bCs/>
                <w:position w:val="-14"/>
              </w:rPr>
              <w:object w:dxaOrig="900" w:dyaOrig="420">
                <v:shape id="_x0000_i1029" type="#_x0000_t75" style="width:45pt;height:21pt" o:ole="">
                  <v:imagedata r:id="rId18" o:title=""/>
                </v:shape>
                <o:OLEObject Type="Embed" ProgID="Equation.DSMT4" ShapeID="_x0000_i1029" DrawAspect="Content" ObjectID="_1480272576" r:id="rId19"/>
              </w:object>
            </w:r>
            <w:proofErr w:type="gramStart"/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proofErr w:type="gramEnd"/>
          </w:p>
          <w:p w:rsidR="00324BFC" w:rsidRPr="00336B3F" w:rsidRDefault="00324BFC" w:rsidP="00324BFC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4- استنتج طبيعة حركة الجسم في هذه الحالة : </w:t>
            </w:r>
          </w:p>
          <w:p w:rsidR="00324BFC" w:rsidRPr="00336B3F" w:rsidRDefault="00324BFC" w:rsidP="00324BFC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b/>
                <w:bCs/>
                <w:rtl/>
              </w:rPr>
            </w:pPr>
            <w:proofErr w:type="gramStart"/>
            <w:r w:rsidRPr="00336B3F">
              <w:rPr>
                <w:rFonts w:asciiTheme="majorBidi" w:hAnsiTheme="majorBidi" w:cstheme="majorBidi"/>
                <w:b/>
                <w:bCs/>
                <w:rtl/>
              </w:rPr>
              <w:t>5-  هل</w:t>
            </w:r>
            <w:proofErr w:type="gramEnd"/>
            <w:r w:rsidRPr="00336B3F">
              <w:rPr>
                <w:rFonts w:asciiTheme="majorBidi" w:hAnsiTheme="majorBidi" w:cstheme="majorBidi"/>
                <w:b/>
                <w:bCs/>
                <w:rtl/>
              </w:rPr>
              <w:t xml:space="preserve"> يمكن لجسم أن يكون في حركة في غياب وجود قوة ؟ </w:t>
            </w:r>
          </w:p>
        </w:tc>
      </w:tr>
      <w:tr w:rsidR="00336B3F" w:rsidRPr="00E068CE" w:rsidTr="00324BFC">
        <w:trPr>
          <w:trHeight w:val="239"/>
        </w:trPr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6B3F" w:rsidRPr="00336B3F" w:rsidRDefault="00336B3F" w:rsidP="00A43472">
            <w:pPr>
              <w:bidi/>
              <w:rPr>
                <w:b/>
                <w:bCs/>
                <w:rtl/>
              </w:rPr>
            </w:pPr>
            <w:r w:rsidRPr="006B443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مركز القصور -  مبدأ القصور</w:t>
            </w:r>
          </w:p>
        </w:tc>
      </w:tr>
      <w:tr w:rsidR="00324BFC" w:rsidRPr="00E068CE" w:rsidTr="00324BFC">
        <w:tc>
          <w:tcPr>
            <w:tcW w:w="5163" w:type="dxa"/>
            <w:tcBorders>
              <w:bottom w:val="single" w:sz="4" w:space="0" w:color="FFFFFF" w:themeColor="background1"/>
            </w:tcBorders>
          </w:tcPr>
          <w:p w:rsidR="00324BFC" w:rsidRDefault="00324BFC" w:rsidP="00324B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التجربة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2:</w:t>
            </w:r>
          </w:p>
          <w:p w:rsidR="00324BFC" w:rsidRDefault="00324BFC" w:rsidP="00324BF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نرسل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حاملا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ذاتيا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حركة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أيا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كانت</w:t>
            </w:r>
            <w:proofErr w:type="gramEnd"/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طاولة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أفقية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ونسجل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حركتي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النقطتين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السابقتين</w:t>
            </w:r>
            <w:r w:rsidRPr="00E068CE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drawing>
                <wp:inline distT="0" distB="0" distL="0" distR="0">
                  <wp:extent cx="3067050" cy="1057275"/>
                  <wp:effectExtent l="19050" t="19050" r="19050" b="28575"/>
                  <wp:docPr id="1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tcBorders>
              <w:bottom w:val="single" w:sz="4" w:space="0" w:color="FFFFFF" w:themeColor="background1"/>
            </w:tcBorders>
          </w:tcPr>
          <w:p w:rsidR="00324BFC" w:rsidRPr="00E068CE" w:rsidRDefault="00324BFC" w:rsidP="00324BF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التجربة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1</w:t>
            </w:r>
          </w:p>
          <w:p w:rsidR="00324BFC" w:rsidRPr="00E068CE" w:rsidRDefault="00324BFC" w:rsidP="00324BF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نرسل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حاملا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ذاتيا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حركة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إزاحة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طاولة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أفقية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ونسجل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حركتي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نقطة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</w:rPr>
              <w:t>A</w:t>
            </w:r>
            <w:proofErr w:type="gramEnd"/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المحور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الرأسي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المار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مركز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ثقله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ونقطة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</w:rPr>
              <w:t>M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محيطه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68CE">
              <w:rPr>
                <w:rFonts w:asciiTheme="majorBidi" w:hAnsiTheme="majorBidi" w:cstheme="majorBidi"/>
                <w:b/>
                <w:bCs/>
                <w:rtl/>
              </w:rPr>
              <w:t>فنحصل على التسجيل التالي</w:t>
            </w:r>
            <w:r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324BFC" w:rsidRDefault="00324BFC" w:rsidP="00A4347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E068CE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drawing>
                <wp:inline distT="0" distB="0" distL="0" distR="0">
                  <wp:extent cx="3514725" cy="895350"/>
                  <wp:effectExtent l="19050" t="19050" r="28575" b="1905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472" w:rsidRPr="00E068CE" w:rsidTr="006B4431">
        <w:tc>
          <w:tcPr>
            <w:tcW w:w="10989" w:type="dxa"/>
            <w:gridSpan w:val="2"/>
            <w:tcBorders>
              <w:top w:val="nil"/>
              <w:bottom w:val="single" w:sz="4" w:space="0" w:color="auto"/>
            </w:tcBorders>
          </w:tcPr>
          <w:p w:rsidR="00A43472" w:rsidRDefault="00324BFC" w:rsidP="00E068C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6B57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التجارب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حدد القوى المطبقة على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الجسم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المتحرك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6B5791" w:rsidRPr="00E068CE" w:rsidRDefault="006B5791" w:rsidP="006B579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2- اوجد تعبير مجموع متجهات كل القوى المطبقة على الجسم</w:t>
            </w:r>
          </w:p>
          <w:p w:rsidR="00E068CE" w:rsidRDefault="006B5791" w:rsidP="0098158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3-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التجارب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قارن </w:t>
            </w:r>
            <w:r w:rsidR="0098158A" w:rsidRPr="00E06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حركة</w:t>
            </w:r>
            <w:r w:rsidR="009815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كل من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النقط</w:t>
            </w:r>
            <w:r w:rsidR="009815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تين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68CE" w:rsidRPr="00E068CE">
              <w:rPr>
                <w:rFonts w:asciiTheme="majorBidi" w:hAnsiTheme="majorBidi" w:cstheme="majorBidi"/>
                <w:b/>
                <w:bCs/>
              </w:rPr>
              <w:t>A</w:t>
            </w:r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9815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(تنتمي </w:t>
            </w:r>
            <w:proofErr w:type="spellStart"/>
            <w:r w:rsidR="009815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 w:rsidR="00E068CE" w:rsidRPr="00E06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815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محور </w:t>
            </w:r>
            <w:proofErr w:type="spellStart"/>
            <w:r w:rsidR="009815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ثماتله</w:t>
            </w:r>
            <w:proofErr w:type="spellEnd"/>
            <w:r w:rsidR="009815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الرأسي) و </w:t>
            </w:r>
            <w:r w:rsidR="009815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9815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من محيط الجسم</w:t>
            </w:r>
          </w:p>
          <w:p w:rsidR="006B5791" w:rsidRPr="006B5791" w:rsidRDefault="0098158A" w:rsidP="0098158A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4- لو بإمكاننا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ارسال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الحامل الذاتي على </w:t>
            </w:r>
            <w:r w:rsidR="00336B3F">
              <w:rPr>
                <w:rFonts w:asciiTheme="majorBidi" w:hAnsiTheme="majorBidi" w:cstheme="majorBidi" w:hint="cs"/>
                <w:b/>
                <w:bCs/>
                <w:rtl/>
              </w:rPr>
              <w:t xml:space="preserve">وجه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اخر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فوق المنضدة الهوائية، ما طبيعة حركة نقطة تنتمي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محور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ثماتله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الرأسي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:rsidR="00324BFC" w:rsidRPr="00E068CE" w:rsidTr="006B4431">
        <w:tc>
          <w:tcPr>
            <w:tcW w:w="10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BFC" w:rsidRDefault="006B4431" w:rsidP="00E068C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443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مركز قصور مجموعة</w:t>
            </w:r>
          </w:p>
        </w:tc>
      </w:tr>
      <w:tr w:rsidR="00324BFC" w:rsidRPr="00E068CE" w:rsidTr="00324BFC">
        <w:tc>
          <w:tcPr>
            <w:tcW w:w="10989" w:type="dxa"/>
            <w:gridSpan w:val="2"/>
            <w:tcBorders>
              <w:top w:val="single" w:sz="4" w:space="0" w:color="auto"/>
            </w:tcBorders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72"/>
              <w:gridCol w:w="7691"/>
            </w:tblGrid>
            <w:tr w:rsidR="000926F1" w:rsidTr="000926F1">
              <w:trPr>
                <w:trHeight w:val="3870"/>
              </w:trPr>
              <w:tc>
                <w:tcPr>
                  <w:tcW w:w="537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0926F1" w:rsidRDefault="000926F1" w:rsidP="0074591E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931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نرسل فوق منضدة أفقية مجموعة 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</w:rPr>
                    <w:t>(S)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مكونة من حاملين ذاتيين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</w:rPr>
                    <w:t>(S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1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و 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</w:rPr>
                    <w:t>(S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كتلتاهما 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</w:rPr>
                    <w:t>m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1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و 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</w:rPr>
                    <w:t>m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</w:rPr>
                    <w:t>=m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1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مرتبطين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بخيط مطاطي كتلته مهملة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، نسجل المواضع المتتالية للمفجرين 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</w:rPr>
                    <w:t>G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1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و 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</w:rPr>
                    <w:t>G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للحاملين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الذاتيين في حركة بالنسبة لجسم المرجعي الأرضي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خلال مدد زمنية متتالية و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متقايسة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τ=60ms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59317E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نحصل على التسجيل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التالي</w:t>
                  </w:r>
                </w:p>
                <w:p w:rsidR="000926F1" w:rsidRDefault="000926F1" w:rsidP="0074591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379" w:type="dxa"/>
                </w:tcPr>
                <w:p w:rsidR="000926F1" w:rsidRDefault="000926F1" w:rsidP="0074591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object w:dxaOrig="11715" w:dyaOrig="9015">
                      <v:shape id="_x0000_i1030" type="#_x0000_t75" style="width:373.5pt;height:194.25pt" o:ole="">
                        <v:imagedata r:id="rId22" o:title=""/>
                      </v:shape>
                      <o:OLEObject Type="Embed" ProgID="PBrush" ShapeID="_x0000_i1030" DrawAspect="Content" ObjectID="_1480272577" r:id="rId23"/>
                    </w:object>
                  </w:r>
                </w:p>
              </w:tc>
            </w:tr>
          </w:tbl>
          <w:p w:rsidR="00324BFC" w:rsidRDefault="000926F1" w:rsidP="00324BF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324BFC">
              <w:rPr>
                <w:rFonts w:asciiTheme="majorBidi" w:hAnsiTheme="majorBidi" w:cstheme="majorBidi" w:hint="cs"/>
                <w:b/>
                <w:bCs/>
                <w:rtl/>
              </w:rPr>
              <w:t xml:space="preserve">- حدد مركز الكتلة </w:t>
            </w:r>
            <w:r w:rsidR="00324BFC">
              <w:rPr>
                <w:rFonts w:asciiTheme="majorBidi" w:hAnsiTheme="majorBidi" w:cstheme="majorBidi"/>
                <w:b/>
                <w:bCs/>
              </w:rPr>
              <w:t>C</w:t>
            </w:r>
            <w:r w:rsidR="00324BF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للمجموعة </w:t>
            </w:r>
            <w:r w:rsidR="00324BFC">
              <w:rPr>
                <w:rFonts w:asciiTheme="majorBidi" w:hAnsiTheme="majorBidi" w:cstheme="majorBidi"/>
                <w:b/>
                <w:bCs/>
                <w:lang w:bidi="ar-MA"/>
              </w:rPr>
              <w:t>}</w:t>
            </w:r>
            <w:r w:rsidR="00324BF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الحاملين الذاتيين و الخيط </w:t>
            </w:r>
            <w:r w:rsidR="00324BFC">
              <w:rPr>
                <w:rFonts w:asciiTheme="majorBidi" w:hAnsiTheme="majorBidi" w:cstheme="majorBidi"/>
                <w:b/>
                <w:bCs/>
                <w:lang w:bidi="ar-MA"/>
              </w:rPr>
              <w:t>{</w:t>
            </w:r>
            <w:r w:rsidR="00324BF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 </w:t>
            </w:r>
            <w:proofErr w:type="gramStart"/>
            <w:r w:rsidR="00324BF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استنتج</w:t>
            </w:r>
            <w:proofErr w:type="gramEnd"/>
            <w:r w:rsidR="00324BF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انه مطابق لمركز قصور المجموعة.</w:t>
            </w:r>
          </w:p>
          <w:p w:rsidR="00324BFC" w:rsidRPr="00A26073" w:rsidRDefault="00324BFC" w:rsidP="00324BF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2- احسب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V</w:t>
            </w:r>
            <w:r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G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سرعة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قصور الجسم.</w:t>
            </w:r>
          </w:p>
          <w:p w:rsidR="00324BFC" w:rsidRDefault="00324BFC" w:rsidP="00324BF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3- استنتج مجموع القوى المطبقة على الحامل الذاتي.</w:t>
            </w:r>
          </w:p>
          <w:p w:rsidR="00324BFC" w:rsidRDefault="00324BFC" w:rsidP="00324B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4- هل تحقق مبدأ القصور بالنسبة للمعلم المرتبط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بالارض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،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اعط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اسم هذا المعلم.</w:t>
            </w:r>
          </w:p>
        </w:tc>
      </w:tr>
    </w:tbl>
    <w:p w:rsidR="00E830EA" w:rsidRDefault="00E830EA"/>
    <w:sectPr w:rsidR="00E830EA" w:rsidSect="00E41BB8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A9E"/>
    <w:multiLevelType w:val="hybridMultilevel"/>
    <w:tmpl w:val="D0A4A366"/>
    <w:lvl w:ilvl="0" w:tplc="A85A00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0AE"/>
    <w:multiLevelType w:val="hybridMultilevel"/>
    <w:tmpl w:val="6FCEBAA6"/>
    <w:lvl w:ilvl="0" w:tplc="7D2A2D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3C22"/>
    <w:multiLevelType w:val="hybridMultilevel"/>
    <w:tmpl w:val="CE66C406"/>
    <w:lvl w:ilvl="0" w:tplc="1D4AE3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5BC7"/>
    <w:multiLevelType w:val="hybridMultilevel"/>
    <w:tmpl w:val="09B00008"/>
    <w:lvl w:ilvl="0" w:tplc="C5002A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472"/>
    <w:rsid w:val="000926F1"/>
    <w:rsid w:val="001B01AA"/>
    <w:rsid w:val="00324BFC"/>
    <w:rsid w:val="00336B3F"/>
    <w:rsid w:val="00540D2F"/>
    <w:rsid w:val="00617A94"/>
    <w:rsid w:val="006B4431"/>
    <w:rsid w:val="006B5791"/>
    <w:rsid w:val="006D00FA"/>
    <w:rsid w:val="00762EA0"/>
    <w:rsid w:val="007852AB"/>
    <w:rsid w:val="007A40AD"/>
    <w:rsid w:val="008246C2"/>
    <w:rsid w:val="009069C9"/>
    <w:rsid w:val="00963C2A"/>
    <w:rsid w:val="0098158A"/>
    <w:rsid w:val="00A43472"/>
    <w:rsid w:val="00C67292"/>
    <w:rsid w:val="00E068CE"/>
    <w:rsid w:val="00E41BB8"/>
    <w:rsid w:val="00E41CEF"/>
    <w:rsid w:val="00E750B7"/>
    <w:rsid w:val="00E830EA"/>
    <w:rsid w:val="00FA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36B3F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24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6</cp:revision>
  <dcterms:created xsi:type="dcterms:W3CDTF">2014-12-15T11:50:00Z</dcterms:created>
  <dcterms:modified xsi:type="dcterms:W3CDTF">2014-12-16T22:03:00Z</dcterms:modified>
</cp:coreProperties>
</file>