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79" w:rsidRDefault="008C1CF0" w:rsidP="006F7A66">
      <w:pPr>
        <w:ind w:hanging="180"/>
      </w:pPr>
      <w:r w:rsidRPr="003B7364">
        <w:rPr>
          <w:rFonts w:ascii="Arial Unicode MS" w:eastAsia="Arial Unicode MS" w:hAnsi="Arial Unicode MS" w:cs="Arial Unicode MS"/>
          <w:b/>
          <w:bCs/>
          <w:noProof/>
          <w:rtl/>
          <w:lang w:eastAsia="fr-FR"/>
        </w:rPr>
        <w:pict>
          <v:roundrect id="_x0000_s1039" style="position:absolute;margin-left:409.15pt;margin-top:19.6pt;width:82.05pt;height:67.85pt;z-index:-251658240" arcsize="10923f" fillcolor="#eeece1">
            <v:shadow on="t" color="#404040" opacity=".5" offset="-6pt,-6pt"/>
          </v:roundrect>
        </w:pict>
      </w:r>
      <w:r w:rsidRPr="003B7364">
        <w:rPr>
          <w:rFonts w:ascii="Arial Unicode MS" w:eastAsia="Arial Unicode MS" w:hAnsi="Arial Unicode MS" w:cs="Arial Unicode MS"/>
          <w:b/>
          <w:bCs/>
          <w:noProof/>
          <w:lang w:eastAsia="fr-FR"/>
        </w:rPr>
        <w:pict>
          <v:roundrect id="_x0000_s1036" style="position:absolute;margin-left:-47.6pt;margin-top:17.35pt;width:443.2pt;height:1in;z-index:-251660288" arcsize="10923f" fillcolor="#eeece1" strokeweight="1pt">
            <v:fill color2="#ccc"/>
            <v:shadow on="t" color="#404040" opacity=".5" offset="-6pt,-6pt"/>
            <o:extrusion v:ext="view" viewpoint="-34.72222mm,34.72222mm" viewpointorigin="-.5,.5" skewangle="45" lightposition="-50000" lightposition2="50000"/>
          </v:roundrect>
        </w:pict>
      </w:r>
      <w:r w:rsidR="003B7364" w:rsidRPr="003B7364">
        <w:rPr>
          <w:rFonts w:ascii="Arial Unicode MS" w:eastAsia="Arial Unicode MS" w:hAnsi="Arial Unicode MS" w:cs="Arial Unicode MS"/>
          <w:b/>
          <w:bCs/>
          <w:noProof/>
          <w:lang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8.1pt;margin-top:23.35pt;width:417pt;height:56.25pt;z-index:251655168;mso-width-relative:margin;mso-height-relative:margin" fillcolor="#eeece1" strokecolor="#eeece1">
            <v:textbox style="mso-next-textbox:#_x0000_s1035">
              <w:txbxContent>
                <w:p w:rsidR="00203C70" w:rsidRPr="00D73FDB" w:rsidRDefault="00203C70" w:rsidP="00375E2F">
                  <w:pPr>
                    <w:shd w:val="clear" w:color="auto" w:fill="EEECE1"/>
                    <w:bidi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ثانوية سيدي احمد بناصر  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فرض محروس رقم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2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الدورة1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مادة : العلوم الفيزيائي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ـــــ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>ة</w:t>
                  </w:r>
                </w:p>
                <w:p w:rsidR="00203C70" w:rsidRPr="00D73FDB" w:rsidRDefault="00203C70" w:rsidP="00F565E3">
                  <w:pPr>
                    <w:shd w:val="clear" w:color="auto" w:fill="EEECE1"/>
                    <w:bidi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زاكورة                         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مدة الإنجاز :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2H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المستوى :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ج. م. ع.04</w:t>
                  </w:r>
                </w:p>
                <w:p w:rsidR="00203C70" w:rsidRPr="00D73FDB" w:rsidRDefault="00203C70" w:rsidP="00375E2F">
                  <w:pPr>
                    <w:shd w:val="clear" w:color="auto" w:fill="EEECE1"/>
                    <w:bidi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الأستاذ : حمو مونا                 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21/01/2010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السنة الدراسية :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09_</w:t>
                  </w:r>
                  <w:r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-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10</w:t>
                  </w:r>
                </w:p>
                <w:p w:rsidR="00203C70" w:rsidRPr="003F4058" w:rsidRDefault="00203C70" w:rsidP="006029B6">
                  <w:pPr>
                    <w:spacing w:line="240" w:lineRule="auto"/>
                    <w:rPr>
                      <w:sz w:val="2"/>
                      <w:szCs w:val="2"/>
                      <w:lang w:bidi="ar-MA"/>
                    </w:rPr>
                  </w:pPr>
                </w:p>
                <w:p w:rsidR="00203C70" w:rsidRDefault="00203C70" w:rsidP="006029B6">
                  <w:pPr>
                    <w:spacing w:line="240" w:lineRule="auto"/>
                  </w:pPr>
                </w:p>
              </w:txbxContent>
            </v:textbox>
          </v:shape>
        </w:pic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6"/>
      </w:tblGrid>
      <w:tr w:rsidR="003F4058" w:rsidRPr="00D73FDB" w:rsidTr="008C1CF0">
        <w:trPr>
          <w:trHeight w:val="1481"/>
        </w:trPr>
        <w:tc>
          <w:tcPr>
            <w:tcW w:w="1091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4058" w:rsidRPr="00D73FDB" w:rsidRDefault="003B7364" w:rsidP="00D73FDB">
            <w:pPr>
              <w:bidi/>
              <w:spacing w:after="0" w:line="240" w:lineRule="auto"/>
              <w:rPr>
                <w:rtl/>
                <w:lang w:bidi="ar-MA"/>
              </w:rPr>
            </w:pPr>
            <w:r w:rsidRPr="00D73FDB"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460.15pt;margin-top:.25pt;width:70.5pt;height:56.25pt;z-index:251657216" wrapcoords="-225 0 -225 21312 21600 21312 21600 0 -225 0">
                  <v:imagedata r:id="rId5" o:title=""/>
                  <w10:wrap type="tight"/>
                </v:shape>
                <o:OLEObject Type="Embed" ProgID="PBrush" ShapeID="_x0000_s1038" DrawAspect="Content" ObjectID="_1482430896" r:id="rId6"/>
              </w:pict>
            </w:r>
            <w:r w:rsidR="006D1A3C">
              <w:rPr>
                <w:rFonts w:hint="cs"/>
                <w:rtl/>
                <w:lang w:bidi="ar-MA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970ED4" w:rsidRPr="00FA7AD9" w:rsidTr="008C1CF0">
        <w:trPr>
          <w:trHeight w:val="9871"/>
        </w:trPr>
        <w:tc>
          <w:tcPr>
            <w:tcW w:w="10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159E5" w:rsidRPr="00045A50" w:rsidRDefault="00F565E3" w:rsidP="00B26B4F">
            <w:pPr>
              <w:bidi/>
              <w:spacing w:after="0" w:line="240" w:lineRule="auto"/>
              <w:jc w:val="both"/>
              <w:rPr>
                <w:rFonts w:ascii="Courier New" w:eastAsia="Arial Unicode MS" w:hAnsi="Courier New" w:cs="Courier New"/>
                <w:b/>
                <w:bCs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Courier New" w:eastAsia="Arial Unicode MS" w:hAnsi="Courier New" w:cs="Courier New"/>
                <w:b/>
                <w:bCs/>
                <w:i/>
                <w:iCs/>
                <w:sz w:val="28"/>
                <w:szCs w:val="28"/>
                <w:highlight w:val="lightGray"/>
                <w:u w:val="single"/>
                <w:rtl/>
                <w:lang w:bidi="ar-MA"/>
              </w:rPr>
              <w:t>الكيمياء</w:t>
            </w:r>
            <w:r w:rsidRPr="00045A50">
              <w:rPr>
                <w:rFonts w:ascii="Courier New" w:eastAsia="Arial Unicode MS" w:hAnsi="Courier New" w:cs="Courier New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</w:p>
          <w:p w:rsidR="00F130A1" w:rsidRPr="00045A50" w:rsidRDefault="00F565E3" w:rsidP="00BD2A33">
            <w:pPr>
              <w:pStyle w:val="Sansinterligne"/>
              <w:bidi/>
              <w:rPr>
                <w:sz w:val="28"/>
                <w:szCs w:val="28"/>
                <w:lang w:bidi="ar-MA"/>
              </w:rPr>
            </w:pPr>
            <w:r w:rsidRPr="00045A50">
              <w:rPr>
                <w:sz w:val="28"/>
                <w:szCs w:val="28"/>
                <w:rtl/>
                <w:lang w:bidi="ar-MA"/>
              </w:rPr>
              <w:t xml:space="preserve"> </w:t>
            </w:r>
            <w:r w:rsidR="000F45A5"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   </w:t>
            </w:r>
            <w:r w:rsidR="00B8035B" w:rsidRPr="00045A50">
              <w:rPr>
                <w:rFonts w:hint="cs"/>
                <w:sz w:val="28"/>
                <w:szCs w:val="28"/>
                <w:rtl/>
                <w:lang w:bidi="ar-MA"/>
              </w:rPr>
              <w:t>نعطي الشحنة الابتدائية</w:t>
            </w:r>
            <w:r w:rsidR="00BD2A33"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BD2A33" w:rsidRPr="00045A50">
              <w:rPr>
                <w:sz w:val="28"/>
                <w:szCs w:val="28"/>
                <w:lang w:bidi="ar-MA"/>
              </w:rPr>
              <w:t>e=1,6.10</w:t>
            </w:r>
            <w:r w:rsidR="00BD2A33" w:rsidRPr="00045A50">
              <w:rPr>
                <w:sz w:val="28"/>
                <w:szCs w:val="28"/>
                <w:vertAlign w:val="superscript"/>
                <w:lang w:bidi="ar-MA"/>
              </w:rPr>
              <w:t>-19</w:t>
            </w:r>
            <w:r w:rsidR="00BD2A33" w:rsidRPr="00045A50">
              <w:rPr>
                <w:sz w:val="28"/>
                <w:szCs w:val="28"/>
                <w:lang w:bidi="ar-MA"/>
              </w:rPr>
              <w:t>C</w:t>
            </w:r>
            <w:r w:rsidR="00BD2A33"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    و كتلة البروتون </w:t>
            </w:r>
            <w:r w:rsidR="00BD2A33" w:rsidRPr="00045A50">
              <w:rPr>
                <w:sz w:val="28"/>
                <w:szCs w:val="28"/>
                <w:lang w:bidi="ar-MA"/>
              </w:rPr>
              <w:t>m</w:t>
            </w:r>
            <w:r w:rsidR="00BD2A33" w:rsidRPr="00045A50">
              <w:rPr>
                <w:sz w:val="28"/>
                <w:szCs w:val="28"/>
                <w:vertAlign w:val="subscript"/>
                <w:lang w:bidi="ar-MA"/>
              </w:rPr>
              <w:t>p</w:t>
            </w:r>
            <w:r w:rsidR="00BD2A33" w:rsidRPr="00045A50">
              <w:rPr>
                <w:sz w:val="28"/>
                <w:szCs w:val="28"/>
                <w:lang w:bidi="ar-MA"/>
              </w:rPr>
              <w:t>=1,67.10</w:t>
            </w:r>
            <w:r w:rsidR="00BD2A33" w:rsidRPr="00045A50">
              <w:rPr>
                <w:sz w:val="28"/>
                <w:szCs w:val="28"/>
                <w:vertAlign w:val="superscript"/>
                <w:lang w:bidi="ar-MA"/>
              </w:rPr>
              <w:t>-27</w:t>
            </w:r>
            <w:r w:rsidR="00BD2A33" w:rsidRPr="00045A50">
              <w:rPr>
                <w:sz w:val="28"/>
                <w:szCs w:val="28"/>
                <w:lang w:bidi="ar-MA"/>
              </w:rPr>
              <w:t>Kg</w:t>
            </w:r>
          </w:p>
          <w:p w:rsidR="00FE2480" w:rsidRPr="00045A50" w:rsidRDefault="00D47C09" w:rsidP="006F7A66">
            <w:pPr>
              <w:pStyle w:val="Sansinterligne"/>
              <w:tabs>
                <w:tab w:val="left" w:pos="9348"/>
              </w:tabs>
              <w:bidi/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1) </w:t>
            </w:r>
            <w:r w:rsidRPr="00045A50">
              <w:rPr>
                <w:rFonts w:ascii="Times New Roman" w:hAnsi="Times New Roman"/>
                <w:sz w:val="28"/>
                <w:szCs w:val="28"/>
                <w:rtl/>
                <w:lang w:bidi="ar-MA"/>
              </w:rPr>
              <w:t xml:space="preserve">عرف المصطلحات </w:t>
            </w:r>
            <w:r w:rsidR="008C1CF0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التالية :</w:t>
            </w:r>
            <w:r w:rsidR="00EB471D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(</w:t>
            </w:r>
            <w:r w:rsidR="00EB471D" w:rsidRPr="00045A50">
              <w:rPr>
                <w:rFonts w:ascii="Times New Roman" w:hAnsi="Times New Roman"/>
                <w:sz w:val="28"/>
                <w:szCs w:val="28"/>
                <w:lang w:bidi="ar-MA"/>
              </w:rPr>
              <w:t>0,75</w:t>
            </w:r>
            <w:r w:rsidR="00EB471D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ن)</w:t>
            </w:r>
          </w:p>
          <w:p w:rsidR="00D47C09" w:rsidRPr="00045A50" w:rsidRDefault="00D47C09" w:rsidP="00BD2A33">
            <w:pPr>
              <w:pStyle w:val="Sansinterligne"/>
              <w:bidi/>
              <w:rPr>
                <w:rFonts w:ascii="Times New Roman" w:hAnsi="Times New Roman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hAnsi="Times New Roman"/>
                <w:sz w:val="28"/>
                <w:szCs w:val="28"/>
                <w:rtl/>
                <w:lang w:bidi="ar-MA"/>
              </w:rPr>
              <w:t>- البر</w:t>
            </w:r>
            <w:r w:rsidR="00BD2A33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و</w:t>
            </w:r>
            <w:r w:rsidRPr="00045A50">
              <w:rPr>
                <w:rFonts w:ascii="Times New Roman" w:hAnsi="Times New Roman"/>
                <w:sz w:val="28"/>
                <w:szCs w:val="28"/>
                <w:rtl/>
                <w:lang w:bidi="ar-MA"/>
              </w:rPr>
              <w:t>تون                                            - النظائر                             – العنصر الكيميائي</w:t>
            </w:r>
          </w:p>
          <w:p w:rsidR="00D47C09" w:rsidRPr="00045A50" w:rsidRDefault="00D47C09" w:rsidP="00FA7AD9">
            <w:pPr>
              <w:pStyle w:val="Sansinterligne"/>
              <w:bidi/>
              <w:rPr>
                <w:rFonts w:ascii="Times New Roman" w:hAnsi="Times New Roman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hAnsi="Times New Roman"/>
                <w:sz w:val="28"/>
                <w:szCs w:val="28"/>
                <w:rtl/>
                <w:lang w:bidi="ar-MA"/>
              </w:rPr>
              <w:t>2) اتمم الجدول التالي</w:t>
            </w:r>
            <w:r w:rsidR="00FA7AD9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:</w:t>
            </w:r>
            <w:r w:rsidR="00EB471D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(4ن)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58"/>
              <w:gridCol w:w="2058"/>
              <w:gridCol w:w="2059"/>
              <w:gridCol w:w="2059"/>
              <w:gridCol w:w="2059"/>
            </w:tblGrid>
            <w:tr w:rsidR="00D47C09" w:rsidRPr="00045A50" w:rsidTr="009F5464">
              <w:trPr>
                <w:trHeight w:val="351"/>
              </w:trPr>
              <w:tc>
                <w:tcPr>
                  <w:tcW w:w="2058" w:type="dxa"/>
                </w:tcPr>
                <w:p w:rsidR="00D47C09" w:rsidRPr="00045A50" w:rsidRDefault="00D47C09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w:r w:rsidRPr="00045A50"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  <w:t>الذرة</w:t>
                  </w:r>
                </w:p>
              </w:tc>
              <w:tc>
                <w:tcPr>
                  <w:tcW w:w="2058" w:type="dxa"/>
                </w:tcPr>
                <w:p w:rsidR="00D47C09" w:rsidRPr="00045A50" w:rsidRDefault="003457C7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35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Cl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059" w:type="dxa"/>
                </w:tcPr>
                <w:p w:rsidR="00D47C09" w:rsidRPr="00045A50" w:rsidRDefault="003457C7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Pre>
                            <m:sPre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….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23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Na</m:t>
                              </m:r>
                            </m:e>
                          </m:sPre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2059" w:type="dxa"/>
                </w:tcPr>
                <w:p w:rsidR="00D47C09" w:rsidRPr="00045A50" w:rsidRDefault="003457C7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/>
                            </w:rPr>
                            <m:t>13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….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</w:rPr>
                            <m:t>Al</m:t>
                          </m:r>
                        </m:e>
                      </m:sPre>
                    </m:oMath>
                  </m:oMathPara>
                </w:p>
              </w:tc>
              <w:tc>
                <w:tcPr>
                  <w:tcW w:w="2059" w:type="dxa"/>
                </w:tcPr>
                <w:p w:rsidR="00D47C09" w:rsidRPr="00045A50" w:rsidRDefault="003457C7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m:oMathPara>
                    <m:oMath>
                      <m:sPre>
                        <m:sPrePr>
                          <m:ctrlPr>
                            <w:rPr>
                              <w:rFonts w:ascii="Cambria Math" w:eastAsia="Times New Roman" w:hAnsi="Cambria Math"/>
                              <w:i/>
                            </w:rPr>
                          </m:ctrlPr>
                        </m:sPrePr>
                        <m:sub>
                          <m:r>
                            <w:rPr>
                              <w:rFonts w:ascii="Cambria Math" w:eastAsia="Times New Roman" w:hAnsi="Cambria Math"/>
                            </w:rPr>
                            <m:t>….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/>
                            </w:rPr>
                            <m:t>16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</w:rPr>
                                <m:t>2-</m:t>
                              </m:r>
                            </m:sup>
                          </m:sSup>
                        </m:e>
                      </m:sPre>
                    </m:oMath>
                  </m:oMathPara>
                </w:p>
              </w:tc>
            </w:tr>
            <w:tr w:rsidR="00D47C09" w:rsidRPr="00045A50" w:rsidTr="009F5464">
              <w:trPr>
                <w:trHeight w:val="351"/>
              </w:trPr>
              <w:tc>
                <w:tcPr>
                  <w:tcW w:w="2058" w:type="dxa"/>
                </w:tcPr>
                <w:p w:rsidR="00D47C09" w:rsidRPr="00045A50" w:rsidRDefault="00D47C09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w:r w:rsidRPr="00045A50"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  <w:t>عدد البروتونات</w:t>
                  </w:r>
                </w:p>
              </w:tc>
              <w:tc>
                <w:tcPr>
                  <w:tcW w:w="2058" w:type="dxa"/>
                </w:tcPr>
                <w:p w:rsidR="00D47C09" w:rsidRPr="00045A50" w:rsidRDefault="00F76A51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w:r w:rsidRPr="00045A50">
                    <w:rPr>
                      <w:rFonts w:ascii="Times New Roman" w:hAnsi="Times New Roman"/>
                      <w:sz w:val="28"/>
                      <w:szCs w:val="28"/>
                      <w:lang w:bidi="ar-MA"/>
                    </w:rPr>
                    <w:t>….</w:t>
                  </w:r>
                </w:p>
              </w:tc>
              <w:tc>
                <w:tcPr>
                  <w:tcW w:w="2059" w:type="dxa"/>
                </w:tcPr>
                <w:p w:rsidR="00D47C09" w:rsidRPr="00045A50" w:rsidRDefault="00F76A51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w:r w:rsidRPr="00045A50">
                    <w:rPr>
                      <w:rFonts w:ascii="Times New Roman" w:hAnsi="Times New Roman"/>
                      <w:sz w:val="28"/>
                      <w:szCs w:val="28"/>
                      <w:lang w:bidi="ar-MA"/>
                    </w:rPr>
                    <w:t>11</w:t>
                  </w:r>
                </w:p>
              </w:tc>
              <w:tc>
                <w:tcPr>
                  <w:tcW w:w="2059" w:type="dxa"/>
                </w:tcPr>
                <w:p w:rsidR="00D47C09" w:rsidRPr="00045A50" w:rsidRDefault="00D47C09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2059" w:type="dxa"/>
                </w:tcPr>
                <w:p w:rsidR="00D47C09" w:rsidRPr="00045A50" w:rsidRDefault="00D47C09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D47C09" w:rsidRPr="00045A50" w:rsidTr="009F5464">
              <w:trPr>
                <w:trHeight w:val="351"/>
              </w:trPr>
              <w:tc>
                <w:tcPr>
                  <w:tcW w:w="2058" w:type="dxa"/>
                </w:tcPr>
                <w:p w:rsidR="00D47C09" w:rsidRPr="00045A50" w:rsidRDefault="00D47C09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w:r w:rsidRPr="00045A50"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  <w:t>عدد النوترونات</w:t>
                  </w:r>
                </w:p>
              </w:tc>
              <w:tc>
                <w:tcPr>
                  <w:tcW w:w="2058" w:type="dxa"/>
                </w:tcPr>
                <w:p w:rsidR="00D47C09" w:rsidRPr="00045A50" w:rsidRDefault="00F76A51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w:r w:rsidRPr="00045A50">
                    <w:rPr>
                      <w:rFonts w:ascii="Times New Roman" w:hAnsi="Times New Roman"/>
                      <w:sz w:val="28"/>
                      <w:szCs w:val="28"/>
                      <w:lang w:bidi="ar-MA"/>
                    </w:rPr>
                    <w:t>….</w:t>
                  </w:r>
                </w:p>
              </w:tc>
              <w:tc>
                <w:tcPr>
                  <w:tcW w:w="2059" w:type="dxa"/>
                </w:tcPr>
                <w:p w:rsidR="00D47C09" w:rsidRPr="00045A50" w:rsidRDefault="00D47C09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2059" w:type="dxa"/>
                </w:tcPr>
                <w:p w:rsidR="00D47C09" w:rsidRPr="00045A50" w:rsidRDefault="00F76A51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w:r w:rsidRPr="00045A50">
                    <w:rPr>
                      <w:rFonts w:ascii="Times New Roman" w:hAnsi="Times New Roman"/>
                      <w:sz w:val="28"/>
                      <w:szCs w:val="28"/>
                      <w:lang w:bidi="ar-MA"/>
                    </w:rPr>
                    <w:t>14</w:t>
                  </w:r>
                </w:p>
              </w:tc>
              <w:tc>
                <w:tcPr>
                  <w:tcW w:w="2059" w:type="dxa"/>
                </w:tcPr>
                <w:p w:rsidR="00D47C09" w:rsidRPr="00045A50" w:rsidRDefault="00D47C09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  <w:tr w:rsidR="00D47C09" w:rsidRPr="00045A50" w:rsidTr="009F5464">
              <w:trPr>
                <w:trHeight w:val="367"/>
              </w:trPr>
              <w:tc>
                <w:tcPr>
                  <w:tcW w:w="2058" w:type="dxa"/>
                </w:tcPr>
                <w:p w:rsidR="00D47C09" w:rsidRPr="00045A50" w:rsidRDefault="00D47C09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w:r w:rsidRPr="00045A50"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  <w:t>عدد الإلكترونات</w:t>
                  </w:r>
                </w:p>
              </w:tc>
              <w:tc>
                <w:tcPr>
                  <w:tcW w:w="2058" w:type="dxa"/>
                </w:tcPr>
                <w:p w:rsidR="00D47C09" w:rsidRPr="00045A50" w:rsidRDefault="00F76A51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w:r w:rsidRPr="00045A50">
                    <w:rPr>
                      <w:rFonts w:ascii="Times New Roman" w:hAnsi="Times New Roman"/>
                      <w:sz w:val="28"/>
                      <w:szCs w:val="28"/>
                      <w:lang w:bidi="ar-MA"/>
                    </w:rPr>
                    <w:t>….</w:t>
                  </w:r>
                </w:p>
              </w:tc>
              <w:tc>
                <w:tcPr>
                  <w:tcW w:w="2059" w:type="dxa"/>
                </w:tcPr>
                <w:p w:rsidR="00D47C09" w:rsidRPr="00045A50" w:rsidRDefault="00D47C09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2059" w:type="dxa"/>
                </w:tcPr>
                <w:p w:rsidR="00D47C09" w:rsidRPr="00045A50" w:rsidRDefault="00D47C09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2059" w:type="dxa"/>
                </w:tcPr>
                <w:p w:rsidR="00D47C09" w:rsidRPr="00045A50" w:rsidRDefault="0044394B" w:rsidP="00BD2A33">
                  <w:pPr>
                    <w:pStyle w:val="Sansinterligne"/>
                    <w:bidi/>
                    <w:rPr>
                      <w:rFonts w:ascii="Times New Roman" w:hAnsi="Times New Roman"/>
                      <w:sz w:val="28"/>
                      <w:szCs w:val="28"/>
                      <w:rtl/>
                      <w:lang w:bidi="ar-MA"/>
                    </w:rPr>
                  </w:pPr>
                  <w:r w:rsidRPr="00045A50">
                    <w:rPr>
                      <w:rFonts w:ascii="Times New Roman" w:hAnsi="Times New Roman"/>
                      <w:sz w:val="28"/>
                      <w:szCs w:val="28"/>
                      <w:lang w:bidi="ar-MA"/>
                    </w:rPr>
                    <w:t>10</w:t>
                  </w:r>
                </w:p>
              </w:tc>
            </w:tr>
          </w:tbl>
          <w:p w:rsidR="00F130A1" w:rsidRPr="00045A50" w:rsidRDefault="004B064E" w:rsidP="00FA7AD9">
            <w:pPr>
              <w:pStyle w:val="Sansinterligne"/>
              <w:bidi/>
              <w:rPr>
                <w:rFonts w:ascii="Times New Roman" w:hAnsi="Times New Roman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3</w:t>
            </w:r>
            <w:r w:rsidR="00826A23" w:rsidRPr="00045A50">
              <w:rPr>
                <w:rFonts w:ascii="Times New Roman" w:hAnsi="Times New Roman"/>
                <w:sz w:val="28"/>
                <w:szCs w:val="28"/>
                <w:rtl/>
                <w:lang w:bidi="ar-MA"/>
              </w:rPr>
              <w:t>) تحتوي ذرة نحاس على 29 بروتونا و على 63 نوية</w:t>
            </w:r>
            <w:r w:rsidR="00FA7AD9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4B064E" w:rsidRPr="00045A50" w:rsidRDefault="00826A23" w:rsidP="00BD2A33">
            <w:pPr>
              <w:pStyle w:val="Sansinterligne"/>
              <w:bidi/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hAnsi="Times New Roman"/>
                <w:sz w:val="28"/>
                <w:szCs w:val="28"/>
                <w:rtl/>
                <w:lang w:bidi="ar-MA"/>
              </w:rPr>
              <w:t>أ- أحسب الشحنة</w:t>
            </w:r>
            <w:r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 xml:space="preserve"> الإجمالية لنواة ذرة النحاس</w:t>
            </w:r>
            <w:r w:rsidR="004B064E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 xml:space="preserve"> و استنتج شحنة السحابة الالكترونية</w:t>
            </w:r>
            <w:r w:rsidR="00FA7AD9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.</w:t>
            </w:r>
            <w:r w:rsidR="00741950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 xml:space="preserve"> (</w:t>
            </w:r>
            <w:r w:rsidR="00741950" w:rsidRPr="00045A50">
              <w:rPr>
                <w:rFonts w:ascii="Times New Roman" w:hAnsi="Times New Roman"/>
                <w:sz w:val="28"/>
                <w:szCs w:val="28"/>
                <w:lang w:bidi="ar-MA"/>
              </w:rPr>
              <w:t>0,75</w:t>
            </w:r>
            <w:r w:rsidR="00741950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ن)</w:t>
            </w:r>
          </w:p>
          <w:p w:rsidR="00826A23" w:rsidRPr="00045A50" w:rsidRDefault="00826A23" w:rsidP="00BD2A33">
            <w:pPr>
              <w:pStyle w:val="Sansinterligne"/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ب- </w:t>
            </w:r>
            <w:r w:rsidR="004B064E"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احسب الكتلة التقريبية </w:t>
            </w:r>
            <w:r w:rsidR="00BD2A33" w:rsidRPr="00045A50">
              <w:rPr>
                <w:sz w:val="28"/>
                <w:szCs w:val="28"/>
                <w:lang w:bidi="ar-MA"/>
              </w:rPr>
              <w:t>m(Cu)</w:t>
            </w:r>
            <w:r w:rsidR="00BD2A33"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4B064E" w:rsidRPr="00045A50">
              <w:rPr>
                <w:rFonts w:hint="cs"/>
                <w:sz w:val="28"/>
                <w:szCs w:val="28"/>
                <w:rtl/>
                <w:lang w:bidi="ar-MA"/>
              </w:rPr>
              <w:t>لذرة النحاس</w:t>
            </w:r>
            <w:r w:rsidR="00FA7AD9" w:rsidRPr="00045A50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  <w:r w:rsidR="00741950"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 (</w:t>
            </w:r>
            <w:r w:rsidR="00741950" w:rsidRPr="00045A50">
              <w:rPr>
                <w:sz w:val="28"/>
                <w:szCs w:val="28"/>
                <w:lang w:bidi="ar-MA"/>
              </w:rPr>
              <w:t>0,5</w:t>
            </w:r>
            <w:r w:rsidR="00741950" w:rsidRPr="00045A50">
              <w:rPr>
                <w:rFonts w:hint="cs"/>
                <w:sz w:val="28"/>
                <w:szCs w:val="28"/>
                <w:rtl/>
                <w:lang w:bidi="ar-MA"/>
              </w:rPr>
              <w:t>ن)</w:t>
            </w:r>
          </w:p>
          <w:p w:rsidR="00B26B4F" w:rsidRPr="00045A50" w:rsidRDefault="0044394B" w:rsidP="00BD2A33">
            <w:pPr>
              <w:pStyle w:val="Sansinterligne"/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4) </w:t>
            </w:r>
            <w:r w:rsidR="00B26B4F"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كيف نوزع </w:t>
            </w:r>
            <w:r w:rsidR="008A6B05" w:rsidRPr="00045A50">
              <w:rPr>
                <w:rFonts w:hint="cs"/>
                <w:sz w:val="28"/>
                <w:szCs w:val="28"/>
                <w:rtl/>
                <w:lang w:bidi="ar-MA"/>
              </w:rPr>
              <w:t>الكترونات</w:t>
            </w:r>
            <w:r w:rsidR="00B26B4F"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 ذرة ما على الطبقات الالكترونية </w:t>
            </w:r>
            <w:r w:rsidR="00DA11EA" w:rsidRPr="00045A50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  <w:r w:rsidR="00741950" w:rsidRPr="00045A50">
              <w:rPr>
                <w:rFonts w:hint="cs"/>
                <w:sz w:val="28"/>
                <w:szCs w:val="28"/>
                <w:rtl/>
                <w:lang w:bidi="ar-MA"/>
              </w:rPr>
              <w:t>(</w:t>
            </w:r>
            <w:r w:rsidR="00741950" w:rsidRPr="00045A50">
              <w:rPr>
                <w:sz w:val="28"/>
                <w:szCs w:val="28"/>
                <w:lang w:bidi="ar-MA"/>
              </w:rPr>
              <w:t>0,5</w:t>
            </w:r>
            <w:r w:rsidR="00741950" w:rsidRPr="00045A50">
              <w:rPr>
                <w:rFonts w:hint="cs"/>
                <w:sz w:val="28"/>
                <w:szCs w:val="28"/>
                <w:rtl/>
                <w:lang w:bidi="ar-MA"/>
              </w:rPr>
              <w:t>ن)</w:t>
            </w:r>
          </w:p>
          <w:p w:rsidR="004B064E" w:rsidRPr="00045A50" w:rsidRDefault="00B26B4F" w:rsidP="00B26B4F">
            <w:pPr>
              <w:pStyle w:val="Sansinterligne"/>
              <w:bidi/>
              <w:rPr>
                <w:rFonts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hint="cs"/>
                <w:sz w:val="28"/>
                <w:szCs w:val="28"/>
                <w:rtl/>
                <w:lang w:bidi="ar-MA"/>
              </w:rPr>
              <w:t xml:space="preserve">5) </w:t>
            </w:r>
            <w:r w:rsidR="0044394B" w:rsidRPr="00045A50">
              <w:rPr>
                <w:rFonts w:hint="cs"/>
                <w:sz w:val="28"/>
                <w:szCs w:val="28"/>
                <w:rtl/>
                <w:lang w:bidi="ar-MA"/>
              </w:rPr>
              <w:t>أعط البنية الالكترونية للذرات التالية</w:t>
            </w:r>
            <w:r w:rsidR="00DA11EA" w:rsidRPr="00045A50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  <w:r w:rsidR="00EB471D" w:rsidRPr="00045A50">
              <w:rPr>
                <w:rFonts w:hint="cs"/>
                <w:sz w:val="28"/>
                <w:szCs w:val="28"/>
                <w:rtl/>
                <w:lang w:bidi="ar-MA"/>
              </w:rPr>
              <w:t>(1ن)</w:t>
            </w:r>
          </w:p>
          <w:p w:rsidR="00B26B4F" w:rsidRPr="00045A50" w:rsidRDefault="0044394B" w:rsidP="00203C70">
            <w:pPr>
              <w:pStyle w:val="Sansinterligne"/>
              <w:bidi/>
              <w:rPr>
                <w:rFonts w:ascii="Courier New" w:eastAsia="Arial Unicode MS" w:hAnsi="Courier New" w:cs="Courier New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045A50">
              <w:rPr>
                <w:rFonts w:hint="cs"/>
                <w:sz w:val="28"/>
                <w:szCs w:val="28"/>
                <w:rtl/>
              </w:rPr>
              <w:t xml:space="preserve">             </w:t>
            </w:r>
            <m:oMath>
              <m:sPre>
                <m:sPrePr>
                  <m:ctrlPr>
                    <w:rPr>
                      <w:rFonts w:ascii="Cambria Math" w:eastAsia="Times New Roman" w:hAnsi="Cambria Math"/>
                      <w:i/>
                    </w:rPr>
                  </m:ctrlPr>
                </m:sPrePr>
                <m:sub>
                  <m:r>
                    <w:rPr>
                      <w:rFonts w:ascii="Cambria Math" w:eastAsia="Times New Roman" w:hAnsi="Cambria Math"/>
                    </w:rPr>
                    <m:t>9</m:t>
                  </m:r>
                </m:sub>
                <m:sup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-</m:t>
                      </m:r>
                    </m:sup>
                  </m:sSup>
                </m:e>
              </m:sPre>
            </m:oMath>
            <w:r w:rsidRPr="00045A5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1CF0" w:rsidRPr="00045A50">
              <w:rPr>
                <w:rFonts w:hint="cs"/>
                <w:sz w:val="28"/>
                <w:szCs w:val="28"/>
                <w:rtl/>
              </w:rPr>
              <w:t xml:space="preserve">                    </w:t>
            </w:r>
            <w:r w:rsidR="00BD2A33" w:rsidRPr="00045A50">
              <w:rPr>
                <w:rFonts w:hint="cs"/>
                <w:sz w:val="28"/>
                <w:szCs w:val="28"/>
                <w:rtl/>
              </w:rPr>
              <w:t xml:space="preserve"> </w:t>
            </w:r>
            <m:oMath>
              <m:sPre>
                <m:sPrePr>
                  <m:ctrlPr>
                    <w:rPr>
                      <w:rFonts w:ascii="Cambria Math" w:eastAsia="Times New Roman" w:hAnsi="Cambria Math"/>
                      <w:i/>
                    </w:rPr>
                  </m:ctrlPr>
                </m:sPrePr>
                <m:sub>
                  <m:r>
                    <w:rPr>
                      <w:rFonts w:ascii="Cambria Math" w:eastAsia="Times New Roman" w:hAnsi="Cambria Math"/>
                    </w:rPr>
                    <m:t>12</m:t>
                  </m:r>
                </m:sub>
                <m:sup>
                  <m:r>
                    <w:rPr>
                      <w:rFonts w:ascii="Cambria Math" w:eastAsia="Times New Roman" w:hAnsi="Cambria Math"/>
                    </w:rPr>
                    <m:t xml:space="preserve"> 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bidi="ar-MA"/>
                        </w:rPr>
                        <m:t>Mg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</w:rPr>
                        <m:t>2+</m:t>
                      </m:r>
                    </m:sup>
                  </m:sSup>
                </m:e>
              </m:sPre>
            </m:oMath>
            <w:r w:rsidR="00B8035B" w:rsidRPr="00045A5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D2A33" w:rsidRPr="00045A5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1CF0" w:rsidRPr="00045A50"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 w:rsidR="00BD2A33" w:rsidRPr="00045A5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8035B" w:rsidRPr="00045A50">
              <w:rPr>
                <w:sz w:val="28"/>
                <w:szCs w:val="28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….</m:t>
                  </m:r>
                </m:sup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</m:sPre>
            </m:oMath>
            <w:r w:rsidR="00B8035B" w:rsidRPr="00045A50">
              <w:rPr>
                <w:sz w:val="28"/>
                <w:szCs w:val="28"/>
              </w:rPr>
              <w:t xml:space="preserve"> </w:t>
            </w:r>
            <w:r w:rsidR="00BD2A33" w:rsidRPr="00045A50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8C1CF0" w:rsidRPr="00045A50">
              <w:rPr>
                <w:rFonts w:hint="cs"/>
                <w:sz w:val="28"/>
                <w:szCs w:val="28"/>
                <w:rtl/>
              </w:rPr>
              <w:t xml:space="preserve">               </w:t>
            </w:r>
            <w:r w:rsidR="00BD2A33" w:rsidRPr="00045A50">
              <w:rPr>
                <w:rFonts w:hint="cs"/>
                <w:sz w:val="28"/>
                <w:szCs w:val="28"/>
                <w:rtl/>
              </w:rPr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  <m:sup>
                  <m:r>
                    <w:rPr>
                      <w:rFonts w:ascii="Cambria Math" w:hAnsi="Cambria Math"/>
                    </w:rPr>
                    <m:t>35</m:t>
                  </m:r>
                </m:sup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</m:sPre>
            </m:oMath>
            <w:r w:rsidR="00B8035B" w:rsidRPr="00045A50">
              <w:rPr>
                <w:rFonts w:ascii="Cambria Math" w:eastAsia="Times New Roman" w:hAnsi="Cambria Math"/>
                <w:sz w:val="28"/>
                <w:szCs w:val="28"/>
              </w:rPr>
              <w:br/>
            </w:r>
          </w:p>
          <w:p w:rsidR="00700F42" w:rsidRPr="00045A50" w:rsidRDefault="00700F42" w:rsidP="00B26B4F">
            <w:pPr>
              <w:pStyle w:val="Sansinterligne"/>
              <w:bidi/>
              <w:rPr>
                <w:sz w:val="28"/>
                <w:szCs w:val="28"/>
                <w:rtl/>
              </w:rPr>
            </w:pPr>
            <w:r w:rsidRPr="00045A50">
              <w:rPr>
                <w:rFonts w:ascii="Courier New" w:eastAsia="Arial Unicode MS" w:hAnsi="Courier New" w:cs="Courier New"/>
                <w:b/>
                <w:bCs/>
                <w:i/>
                <w:iCs/>
                <w:sz w:val="28"/>
                <w:szCs w:val="28"/>
                <w:highlight w:val="lightGray"/>
                <w:u w:val="single"/>
                <w:rtl/>
                <w:lang w:bidi="ar-MA"/>
              </w:rPr>
              <w:t>الفيزياء</w:t>
            </w:r>
            <w:r w:rsidR="00203C70" w:rsidRPr="00045A50">
              <w:rPr>
                <w:rFonts w:ascii="Courier New" w:eastAsia="Arial Unicode MS" w:hAnsi="Courier New" w:cs="Courier New" w:hint="cs"/>
                <w:b/>
                <w:bCs/>
                <w:i/>
                <w:iCs/>
                <w:sz w:val="28"/>
                <w:szCs w:val="28"/>
                <w:highlight w:val="lightGray"/>
                <w:u w:val="single"/>
                <w:rtl/>
                <w:lang w:bidi="ar-MA"/>
              </w:rPr>
              <w:t>1</w:t>
            </w:r>
            <w:r w:rsidRPr="00045A50">
              <w:rPr>
                <w:rFonts w:ascii="Courier New" w:eastAsia="Arial Unicode MS" w:hAnsi="Courier New" w:cs="Courier New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</w:p>
          <w:p w:rsidR="00375E2F" w:rsidRPr="00045A50" w:rsidRDefault="00375E2F" w:rsidP="00511C36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</w:p>
          <w:p w:rsidR="00375E2F" w:rsidRPr="00045A50" w:rsidRDefault="00B26B4F" w:rsidP="00FE54FC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noProof/>
              </w:rPr>
              <w:pict>
                <v:shape id="_x0000_s1090" type="#_x0000_t75" style="position:absolute;left:0;text-align:left;margin-left:26.25pt;margin-top:2.45pt;width:152.15pt;height:196.65pt;z-index:251660288" wrapcoords="-138 0 -138 21536 21600 21536 21600 0 -138 0">
                  <v:imagedata r:id="rId7" o:title=""/>
                  <w10:wrap type="tight"/>
                </v:shape>
                <o:OLEObject Type="Embed" ProgID="PBrush" ShapeID="_x0000_s1090" DrawAspect="Content" ObjectID="_1482430898" r:id="rId8"/>
              </w:pict>
            </w:r>
            <w:r w:rsidR="00203C7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</w:t>
            </w:r>
            <w:r w:rsidR="00D6209F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نعلق جسما </w:t>
            </w:r>
            <w:r w:rsidR="00D6209F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S</w:t>
            </w:r>
            <w:r w:rsidR="00D6209F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بواسطة نابض </w:t>
            </w:r>
            <w:r w:rsidR="00D6209F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R</w:t>
            </w:r>
            <w:r w:rsidR="00D6209F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ذو لفات غير متصلة 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و </w:t>
            </w:r>
            <w:r w:rsidR="00D6209F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كتلته مهملة و صلابته </w:t>
            </w:r>
            <w:r w:rsidR="00D6209F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k=</w:t>
            </w:r>
            <w:r w:rsidR="00FE54FC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2</w:t>
            </w:r>
            <w:r w:rsidR="00D6209F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0N/m</w:t>
            </w:r>
            <w:r w:rsidR="00D6209F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641B59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فتكون اطالته </w:t>
            </w:r>
            <w:r w:rsidR="00641B59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∆l=</w:t>
            </w:r>
            <w:r w:rsidR="00FE54FC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10</w:t>
            </w:r>
            <w:r w:rsidR="00641B59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cm </w:t>
            </w:r>
          </w:p>
          <w:p w:rsidR="00D6209F" w:rsidRPr="00045A50" w:rsidRDefault="00D6209F" w:rsidP="00D6209F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1) أكتب شرط توازن جسم صلب خاضع لقوتين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FA7AD9" w:rsidRPr="00045A50">
              <w:t xml:space="preserve"> </w:t>
            </w:r>
            <w:r w:rsidR="0074195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(1ن)</w:t>
            </w:r>
          </w:p>
          <w:p w:rsidR="00D6209F" w:rsidRPr="00045A50" w:rsidRDefault="00D6209F" w:rsidP="00D6209F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2) </w:t>
            </w:r>
            <w:r w:rsidR="00641B59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احسب </w:t>
            </w:r>
            <w:r w:rsidR="00641B59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="00641B59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كتلة الجسم </w:t>
            </w:r>
            <w:r w:rsidR="00641B59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S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74195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(1ن)</w:t>
            </w:r>
          </w:p>
          <w:p w:rsidR="00DA11EA" w:rsidRPr="00045A50" w:rsidRDefault="00641B59" w:rsidP="00DA11EA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عند غمر الجسم</w:t>
            </w:r>
            <w:r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S 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كليا في مخبار مدرج يحتوي بدئيا على حجم</w:t>
            </w:r>
            <w:r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V=1</w:t>
            </w:r>
            <w:r w:rsidR="00FA7AD9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5</w:t>
            </w:r>
            <w:r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0mL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641B59" w:rsidRPr="00045A50" w:rsidRDefault="00641B59" w:rsidP="00DA11EA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من الماء يستقر السطح الحر لهذا </w:t>
            </w:r>
            <w:r w:rsidR="008C1CF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الأخير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A5312E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في التدريجة </w:t>
            </w:r>
            <w:r w:rsidR="00FA7AD9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V=200mL</w:t>
            </w:r>
          </w:p>
          <w:p w:rsidR="00A5312E" w:rsidRPr="00045A50" w:rsidRDefault="00A5312E" w:rsidP="00A5312E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3) عرف دافعة ارخميدس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74195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(1ن)</w:t>
            </w:r>
          </w:p>
          <w:p w:rsidR="00A5312E" w:rsidRPr="00045A50" w:rsidRDefault="00A5312E" w:rsidP="00A5312E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4) حدد حجم الماء المزاح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74195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(1ن)</w:t>
            </w:r>
          </w:p>
          <w:p w:rsidR="00A5312E" w:rsidRPr="00045A50" w:rsidRDefault="00A5312E" w:rsidP="008C1CF0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5) احسب شد</w:t>
            </w:r>
            <w:r w:rsidR="008C1CF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ة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دافعة ارخميدس و استنتج شدة القوة التي يطبقها النابض على الجسم من جديد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74195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(2ن)</w:t>
            </w:r>
          </w:p>
          <w:p w:rsidR="00A5312E" w:rsidRPr="00045A50" w:rsidRDefault="00A5312E" w:rsidP="00A5312E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6) مثل القوى المطبقة على الجسم باستعمال السلم </w:t>
            </w:r>
            <w:r w:rsidR="00FA7AD9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0,5N</w:t>
            </w:r>
            <w:r w:rsidR="00FA7AD9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sym w:font="Wingdings" w:char="F0E0"/>
            </w:r>
            <w:r w:rsidR="00FA7AD9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1cm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741950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 xml:space="preserve"> (</w:t>
            </w:r>
            <w:r w:rsidR="00741950" w:rsidRPr="00045A50">
              <w:rPr>
                <w:rFonts w:ascii="Times New Roman" w:hAnsi="Times New Roman"/>
                <w:sz w:val="28"/>
                <w:szCs w:val="28"/>
                <w:lang w:bidi="ar-MA"/>
              </w:rPr>
              <w:t>0,75</w:t>
            </w:r>
            <w:r w:rsidR="00741950" w:rsidRPr="00045A50">
              <w:rPr>
                <w:rFonts w:ascii="Times New Roman" w:hAnsi="Times New Roman" w:hint="cs"/>
                <w:sz w:val="28"/>
                <w:szCs w:val="28"/>
                <w:rtl/>
                <w:lang w:bidi="ar-MA"/>
              </w:rPr>
              <w:t>ن)</w:t>
            </w:r>
          </w:p>
          <w:p w:rsidR="00A5312E" w:rsidRPr="00045A50" w:rsidRDefault="006F7A66" w:rsidP="00A5312E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</w:pPr>
            <w:r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               </w:t>
            </w:r>
            <w:r w:rsidR="00A5312E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نعطي </w:t>
            </w:r>
            <w:r w:rsidR="00A5312E" w:rsidRPr="00045A50">
              <w:rPr>
                <w:rFonts w:ascii="Verdana" w:eastAsia="Arial Unicode MS" w:hAnsi="Verdana" w:cs="Times New Roman"/>
                <w:sz w:val="28"/>
                <w:szCs w:val="28"/>
                <w:lang w:bidi="ar-MA"/>
              </w:rPr>
              <w:t>ρ</w:t>
            </w:r>
            <w:r w:rsidR="00A5312E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(eau)=1g/mL        g=10N</w:t>
            </w:r>
            <w:r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/kg             </w:t>
            </w:r>
          </w:p>
          <w:p w:rsidR="00B26B4F" w:rsidRPr="00045A50" w:rsidRDefault="00B26B4F" w:rsidP="00203C70">
            <w:pPr>
              <w:bidi/>
              <w:spacing w:after="0" w:line="240" w:lineRule="auto"/>
              <w:jc w:val="both"/>
              <w:rPr>
                <w:rFonts w:ascii="Courier New" w:eastAsia="Arial Unicode MS" w:hAnsi="Courier New" w:cs="Courier New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</w:p>
          <w:p w:rsidR="00511C36" w:rsidRPr="00045A50" w:rsidRDefault="00003840" w:rsidP="00B26B4F">
            <w:pPr>
              <w:bidi/>
              <w:spacing w:after="0" w:line="240" w:lineRule="auto"/>
              <w:jc w:val="both"/>
              <w:rPr>
                <w:rFonts w:ascii="Courier New" w:eastAsia="Arial Unicode MS" w:hAnsi="Courier New" w:cs="Courier New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MA"/>
              </w:rPr>
            </w:pPr>
            <w:r w:rsidRPr="00045A50">
              <w:rPr>
                <w:rFonts w:ascii="Courier New" w:eastAsia="Arial Unicode MS" w:hAnsi="Courier New" w:cs="Courier New"/>
                <w:b/>
                <w:bCs/>
                <w:i/>
                <w:iCs/>
                <w:sz w:val="28"/>
                <w:szCs w:val="28"/>
                <w:highlight w:val="lightGray"/>
                <w:u w:val="single"/>
                <w:rtl/>
                <w:lang w:bidi="ar-MA"/>
              </w:rPr>
              <w:t>الفيزياء 2</w:t>
            </w:r>
          </w:p>
          <w:p w:rsidR="00DA11EA" w:rsidRPr="00045A50" w:rsidRDefault="00DA11EA" w:rsidP="00DA11EA">
            <w:pPr>
              <w:bidi/>
              <w:spacing w:after="0" w:line="240" w:lineRule="auto"/>
              <w:jc w:val="both"/>
              <w:rPr>
                <w:rFonts w:ascii="Courier New" w:eastAsia="Arial Unicode MS" w:hAnsi="Courier New" w:cs="Courier New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375E2F" w:rsidRPr="00045A50" w:rsidRDefault="000F45A5" w:rsidP="008B524F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</w:t>
            </w:r>
            <w:r w:rsidR="006F7A66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تعتبر جسما </w:t>
            </w:r>
            <w:r w:rsidR="003F6334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صلبا </w:t>
            </w:r>
            <w:r w:rsidR="003F6334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S</w:t>
            </w:r>
            <w:r w:rsidR="008B524F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كتلته</w:t>
            </w:r>
            <w:r w:rsidR="008B524F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M=500g </w:t>
            </w:r>
            <w:r w:rsidR="003F6334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فوق سطح مائل بزاوية </w:t>
            </w:r>
            <w:r w:rsidR="003F6334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=30°</w:t>
            </w:r>
            <w:r w:rsidR="003F6334" w:rsidRPr="00045A50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α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</w:t>
            </w:r>
            <w:r w:rsidR="003F6334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بالنسبة للمستوى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الأفقي،</w:t>
            </w:r>
            <w:r w:rsidR="003F6334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نثبته بواسطة نابض صلابته </w:t>
            </w:r>
            <w:r w:rsidR="003F6334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K=100N/m</w:t>
            </w:r>
            <w:r w:rsidR="003F6334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مثبت بحامل (الشكل)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3F6334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نعتبر الاحتكاكات مهملة </w:t>
            </w:r>
          </w:p>
          <w:p w:rsidR="003F6334" w:rsidRPr="00045A50" w:rsidRDefault="003F6334" w:rsidP="003F6334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1) 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أعط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شرط توازن جسم صلب خاضع 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لثلاث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قوى غير متوازية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74195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(1ن)</w:t>
            </w:r>
          </w:p>
          <w:p w:rsidR="00FD7265" w:rsidRPr="00045A50" w:rsidRDefault="003F6334" w:rsidP="002A228C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2) أجرد القوى المطبقة على الجسم </w:t>
            </w:r>
            <w:r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S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مع ذكر مميزات قوة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74195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(</w:t>
            </w:r>
            <w:r w:rsidR="002A228C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1,5</w:t>
            </w:r>
            <w:r w:rsidR="0074195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ن)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</w:p>
          <w:p w:rsidR="003F6334" w:rsidRPr="00045A50" w:rsidRDefault="003F6334" w:rsidP="00FD7265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ومثل هذه القوى على الشكل بدون سلم (انقل الشكل إلى ورقة التحرير)</w:t>
            </w:r>
          </w:p>
          <w:p w:rsidR="00FD7265" w:rsidRPr="00045A50" w:rsidRDefault="00FD7265" w:rsidP="00FD7265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3) أنشئ الخط 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ألمضلعي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لمتجهات القوى المطبقة على الجسم </w:t>
            </w:r>
            <w:r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S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2A228C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(</w:t>
            </w:r>
            <w:r w:rsidR="002A228C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1,25</w:t>
            </w:r>
            <w:r w:rsidR="002A228C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ن)</w:t>
            </w:r>
          </w:p>
          <w:p w:rsidR="00FD7265" w:rsidRPr="00045A50" w:rsidRDefault="002A228C" w:rsidP="002A228C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045A50">
              <w:rPr>
                <w:noProof/>
                <w:sz w:val="28"/>
                <w:szCs w:val="28"/>
              </w:rPr>
              <w:pict>
                <v:shape id="_x0000_s1086" type="#_x0000_t75" style="position:absolute;left:0;text-align:left;margin-left:16.15pt;margin-top:-122.85pt;width:186.7pt;height:144.7pt;z-index:251659264" wrapcoords="-97 0 -97 21448 21600 21448 21600 0 -97 0">
                  <v:imagedata r:id="rId9" o:title=""/>
                  <w10:wrap type="tight"/>
                </v:shape>
                <o:OLEObject Type="Embed" ProgID="PBrush" ShapeID="_x0000_s1086" DrawAspect="Content" ObjectID="_1482430897" r:id="rId10"/>
              </w:pict>
            </w:r>
            <w:r w:rsidR="00FD7265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4) حدد قيمة</w:t>
            </w:r>
            <w:r w:rsidR="008C1CF0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R </w:t>
            </w:r>
            <w:r w:rsidR="00FD7265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شدة القوة المطبقة من </w:t>
            </w:r>
            <w:r w:rsidR="008C1CF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طرف 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السطح المائل على الجسم</w:t>
            </w:r>
            <w:r w:rsidR="008C1CF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و</w:t>
            </w:r>
            <w:r w:rsidR="008C1CF0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T</w:t>
            </w:r>
            <w:r w:rsidR="00FD7265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توتر النابض </w:t>
            </w:r>
            <w:r w:rsidR="008C1CF0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ثم استنتج اطالته </w:t>
            </w:r>
            <w:r w:rsidR="008C1CF0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∆l</w:t>
            </w:r>
            <w:r w:rsidR="00DA11EA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(</w:t>
            </w:r>
            <w:r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2</w:t>
            </w:r>
            <w:r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ن)</w:t>
            </w:r>
            <w:r w:rsidR="00EA1E1C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</w:t>
            </w:r>
            <w:r w:rsidR="00EA1E1C" w:rsidRPr="00045A50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نعطي </w:t>
            </w:r>
            <w:r w:rsidR="00EA1E1C" w:rsidRPr="00045A50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g=10N/kg</w:t>
            </w:r>
          </w:p>
          <w:p w:rsidR="00E32EF9" w:rsidRPr="00045A50" w:rsidRDefault="008A0302" w:rsidP="00203C70">
            <w:pPr>
              <w:bidi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bidi="ar-MA"/>
              </w:rPr>
            </w:pPr>
            <w:r w:rsidRPr="00045A50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highlight w:val="lightGray"/>
                <w:rtl/>
                <w:lang w:bidi="ar-MA"/>
              </w:rPr>
              <w:t>والله ولي التوفيق</w:t>
            </w:r>
          </w:p>
        </w:tc>
      </w:tr>
    </w:tbl>
    <w:p w:rsidR="006846C6" w:rsidRPr="00FA7AD9" w:rsidRDefault="001A0D11" w:rsidP="00680A95">
      <w:pPr>
        <w:jc w:val="both"/>
        <w:rPr>
          <w:rFonts w:ascii="Segoe UI" w:hAnsi="Segoe UI" w:cs="Segoe UI"/>
          <w:sz w:val="28"/>
          <w:szCs w:val="28"/>
        </w:rPr>
      </w:pPr>
      <w:r w:rsidRPr="00FA7AD9">
        <w:rPr>
          <w:rFonts w:ascii="Segoe UI" w:hAnsi="Segoe UI" w:cs="Segoe UI"/>
          <w:sz w:val="28"/>
          <w:szCs w:val="28"/>
          <w:rtl/>
        </w:rPr>
        <w:t xml:space="preserve"> </w:t>
      </w:r>
    </w:p>
    <w:sectPr w:rsidR="006846C6" w:rsidRPr="00FA7AD9" w:rsidSect="00680A95">
      <w:pgSz w:w="11906" w:h="16838"/>
      <w:pgMar w:top="0" w:right="14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D2"/>
    <w:multiLevelType w:val="hybridMultilevel"/>
    <w:tmpl w:val="96083ADA"/>
    <w:lvl w:ilvl="0" w:tplc="EC1CA176">
      <w:numFmt w:val="decimal"/>
      <w:lvlText w:val="%1-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70F"/>
    <w:multiLevelType w:val="hybridMultilevel"/>
    <w:tmpl w:val="57E66B4C"/>
    <w:lvl w:ilvl="0" w:tplc="F026765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6C37BAC"/>
    <w:multiLevelType w:val="hybridMultilevel"/>
    <w:tmpl w:val="0DA616E2"/>
    <w:lvl w:ilvl="0" w:tplc="DEDE9BD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3C27E2"/>
    <w:multiLevelType w:val="hybridMultilevel"/>
    <w:tmpl w:val="2B2EE436"/>
    <w:lvl w:ilvl="0" w:tplc="9E4AF9EA">
      <w:start w:val="5"/>
      <w:numFmt w:val="bullet"/>
      <w:lvlText w:val="-"/>
      <w:lvlJc w:val="left"/>
      <w:pPr>
        <w:ind w:left="501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6746699"/>
    <w:multiLevelType w:val="hybridMultilevel"/>
    <w:tmpl w:val="E95E53AC"/>
    <w:lvl w:ilvl="0" w:tplc="D7A213EE">
      <w:start w:val="2"/>
      <w:numFmt w:val="bullet"/>
      <w:lvlText w:val="-"/>
      <w:lvlJc w:val="left"/>
      <w:pPr>
        <w:ind w:left="621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5">
    <w:nsid w:val="296D6DDA"/>
    <w:multiLevelType w:val="hybridMultilevel"/>
    <w:tmpl w:val="26C00B80"/>
    <w:lvl w:ilvl="0" w:tplc="3DFEBB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62BB"/>
    <w:multiLevelType w:val="hybridMultilevel"/>
    <w:tmpl w:val="A2867DF0"/>
    <w:lvl w:ilvl="0" w:tplc="BD5265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F58FC"/>
    <w:multiLevelType w:val="hybridMultilevel"/>
    <w:tmpl w:val="2EC82CAA"/>
    <w:lvl w:ilvl="0" w:tplc="0DB67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F029B"/>
    <w:multiLevelType w:val="hybridMultilevel"/>
    <w:tmpl w:val="E7DED694"/>
    <w:lvl w:ilvl="0" w:tplc="E33CFD6E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7C41324"/>
    <w:multiLevelType w:val="hybridMultilevel"/>
    <w:tmpl w:val="F0440A30"/>
    <w:lvl w:ilvl="0" w:tplc="BF1874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0ED4"/>
    <w:rsid w:val="00003840"/>
    <w:rsid w:val="00010EE9"/>
    <w:rsid w:val="00012EF7"/>
    <w:rsid w:val="00023779"/>
    <w:rsid w:val="00024041"/>
    <w:rsid w:val="0004364E"/>
    <w:rsid w:val="00045A50"/>
    <w:rsid w:val="000634F5"/>
    <w:rsid w:val="0006664E"/>
    <w:rsid w:val="00073469"/>
    <w:rsid w:val="00073BE2"/>
    <w:rsid w:val="0008697F"/>
    <w:rsid w:val="00090086"/>
    <w:rsid w:val="00091435"/>
    <w:rsid w:val="000D602D"/>
    <w:rsid w:val="000E154B"/>
    <w:rsid w:val="000E2748"/>
    <w:rsid w:val="000F45A5"/>
    <w:rsid w:val="00101243"/>
    <w:rsid w:val="001178DF"/>
    <w:rsid w:val="00122847"/>
    <w:rsid w:val="00124D2E"/>
    <w:rsid w:val="0013784A"/>
    <w:rsid w:val="00142DF7"/>
    <w:rsid w:val="00153CB2"/>
    <w:rsid w:val="00153CB4"/>
    <w:rsid w:val="001636E8"/>
    <w:rsid w:val="001A0D11"/>
    <w:rsid w:val="001A3D9C"/>
    <w:rsid w:val="001C4AEB"/>
    <w:rsid w:val="001D6D88"/>
    <w:rsid w:val="001F2221"/>
    <w:rsid w:val="00203C70"/>
    <w:rsid w:val="00212FE7"/>
    <w:rsid w:val="00230398"/>
    <w:rsid w:val="002376D3"/>
    <w:rsid w:val="00246722"/>
    <w:rsid w:val="00252FA6"/>
    <w:rsid w:val="002628D0"/>
    <w:rsid w:val="00274706"/>
    <w:rsid w:val="00293A0A"/>
    <w:rsid w:val="002941FA"/>
    <w:rsid w:val="002A228C"/>
    <w:rsid w:val="002A5373"/>
    <w:rsid w:val="002A63B3"/>
    <w:rsid w:val="002B1C56"/>
    <w:rsid w:val="002B4CBB"/>
    <w:rsid w:val="002B7895"/>
    <w:rsid w:val="002C0A17"/>
    <w:rsid w:val="002C5444"/>
    <w:rsid w:val="002C70BE"/>
    <w:rsid w:val="00302AE2"/>
    <w:rsid w:val="003139E9"/>
    <w:rsid w:val="0031410F"/>
    <w:rsid w:val="00341A04"/>
    <w:rsid w:val="003457C7"/>
    <w:rsid w:val="003675D9"/>
    <w:rsid w:val="00375190"/>
    <w:rsid w:val="00375E2F"/>
    <w:rsid w:val="00397777"/>
    <w:rsid w:val="003B6738"/>
    <w:rsid w:val="003B7364"/>
    <w:rsid w:val="003C5002"/>
    <w:rsid w:val="003D035F"/>
    <w:rsid w:val="003E3140"/>
    <w:rsid w:val="003F3CEC"/>
    <w:rsid w:val="003F4058"/>
    <w:rsid w:val="003F6334"/>
    <w:rsid w:val="00402F1E"/>
    <w:rsid w:val="004035D4"/>
    <w:rsid w:val="004073F1"/>
    <w:rsid w:val="0041624C"/>
    <w:rsid w:val="004231F0"/>
    <w:rsid w:val="0044394B"/>
    <w:rsid w:val="00450D21"/>
    <w:rsid w:val="00457CAA"/>
    <w:rsid w:val="0046763E"/>
    <w:rsid w:val="00473BD8"/>
    <w:rsid w:val="0048597C"/>
    <w:rsid w:val="004B064E"/>
    <w:rsid w:val="004B3BE0"/>
    <w:rsid w:val="004B5AA0"/>
    <w:rsid w:val="004F2B16"/>
    <w:rsid w:val="00511C36"/>
    <w:rsid w:val="00513277"/>
    <w:rsid w:val="00513E31"/>
    <w:rsid w:val="00522FB5"/>
    <w:rsid w:val="0053099A"/>
    <w:rsid w:val="00534028"/>
    <w:rsid w:val="00535672"/>
    <w:rsid w:val="00547B45"/>
    <w:rsid w:val="005522B6"/>
    <w:rsid w:val="005564FB"/>
    <w:rsid w:val="005870B0"/>
    <w:rsid w:val="005A1D06"/>
    <w:rsid w:val="005B0265"/>
    <w:rsid w:val="005B0380"/>
    <w:rsid w:val="005B743E"/>
    <w:rsid w:val="005C01DF"/>
    <w:rsid w:val="005C2CF2"/>
    <w:rsid w:val="005D2961"/>
    <w:rsid w:val="005D7CE0"/>
    <w:rsid w:val="005F68D8"/>
    <w:rsid w:val="00600611"/>
    <w:rsid w:val="00601B43"/>
    <w:rsid w:val="006029B6"/>
    <w:rsid w:val="00607B50"/>
    <w:rsid w:val="0062199C"/>
    <w:rsid w:val="00641B59"/>
    <w:rsid w:val="0065331D"/>
    <w:rsid w:val="006637B8"/>
    <w:rsid w:val="00664745"/>
    <w:rsid w:val="0067045A"/>
    <w:rsid w:val="00680A95"/>
    <w:rsid w:val="0068450A"/>
    <w:rsid w:val="006846C6"/>
    <w:rsid w:val="00692727"/>
    <w:rsid w:val="006A0AE8"/>
    <w:rsid w:val="006A2E4B"/>
    <w:rsid w:val="006A37A8"/>
    <w:rsid w:val="006B622C"/>
    <w:rsid w:val="006C6995"/>
    <w:rsid w:val="006D1A3C"/>
    <w:rsid w:val="006E2980"/>
    <w:rsid w:val="006E7F19"/>
    <w:rsid w:val="006F7A66"/>
    <w:rsid w:val="00700F42"/>
    <w:rsid w:val="00713652"/>
    <w:rsid w:val="00734209"/>
    <w:rsid w:val="00741950"/>
    <w:rsid w:val="0075208D"/>
    <w:rsid w:val="00753879"/>
    <w:rsid w:val="00766AE7"/>
    <w:rsid w:val="007705A9"/>
    <w:rsid w:val="007D305E"/>
    <w:rsid w:val="007F6D12"/>
    <w:rsid w:val="00800063"/>
    <w:rsid w:val="00802764"/>
    <w:rsid w:val="00805F6A"/>
    <w:rsid w:val="00814B87"/>
    <w:rsid w:val="00826A23"/>
    <w:rsid w:val="0083090B"/>
    <w:rsid w:val="00841200"/>
    <w:rsid w:val="00850EEF"/>
    <w:rsid w:val="00857388"/>
    <w:rsid w:val="00862930"/>
    <w:rsid w:val="00874D2E"/>
    <w:rsid w:val="008A0302"/>
    <w:rsid w:val="008A6B05"/>
    <w:rsid w:val="008A72FE"/>
    <w:rsid w:val="008B3710"/>
    <w:rsid w:val="008B524F"/>
    <w:rsid w:val="008C0840"/>
    <w:rsid w:val="008C1CF0"/>
    <w:rsid w:val="008C431B"/>
    <w:rsid w:val="008D1181"/>
    <w:rsid w:val="008D7F4C"/>
    <w:rsid w:val="008F63D7"/>
    <w:rsid w:val="009225C3"/>
    <w:rsid w:val="009343D9"/>
    <w:rsid w:val="00936672"/>
    <w:rsid w:val="009435C5"/>
    <w:rsid w:val="00952C29"/>
    <w:rsid w:val="00970ED4"/>
    <w:rsid w:val="0098730A"/>
    <w:rsid w:val="009A287B"/>
    <w:rsid w:val="009C5B63"/>
    <w:rsid w:val="009D6DF8"/>
    <w:rsid w:val="009F5464"/>
    <w:rsid w:val="00A32886"/>
    <w:rsid w:val="00A400B2"/>
    <w:rsid w:val="00A422E3"/>
    <w:rsid w:val="00A5312E"/>
    <w:rsid w:val="00A60FF1"/>
    <w:rsid w:val="00A76A8F"/>
    <w:rsid w:val="00A86780"/>
    <w:rsid w:val="00A95CB2"/>
    <w:rsid w:val="00AB0D3D"/>
    <w:rsid w:val="00AB4C8B"/>
    <w:rsid w:val="00AB755F"/>
    <w:rsid w:val="00AD31F0"/>
    <w:rsid w:val="00AE474C"/>
    <w:rsid w:val="00B174B0"/>
    <w:rsid w:val="00B26B4F"/>
    <w:rsid w:val="00B31524"/>
    <w:rsid w:val="00B31FA2"/>
    <w:rsid w:val="00B3767B"/>
    <w:rsid w:val="00B4438F"/>
    <w:rsid w:val="00B44C73"/>
    <w:rsid w:val="00B618E3"/>
    <w:rsid w:val="00B62DEB"/>
    <w:rsid w:val="00B75FFE"/>
    <w:rsid w:val="00B76432"/>
    <w:rsid w:val="00B8035B"/>
    <w:rsid w:val="00B90678"/>
    <w:rsid w:val="00B97068"/>
    <w:rsid w:val="00BC0205"/>
    <w:rsid w:val="00BC4956"/>
    <w:rsid w:val="00BC5DE0"/>
    <w:rsid w:val="00BC7A50"/>
    <w:rsid w:val="00BD197C"/>
    <w:rsid w:val="00BD2A33"/>
    <w:rsid w:val="00BE35FB"/>
    <w:rsid w:val="00BF5FC5"/>
    <w:rsid w:val="00C04EBF"/>
    <w:rsid w:val="00C0722F"/>
    <w:rsid w:val="00C1042D"/>
    <w:rsid w:val="00C10811"/>
    <w:rsid w:val="00C67A28"/>
    <w:rsid w:val="00C9606E"/>
    <w:rsid w:val="00CA7A65"/>
    <w:rsid w:val="00CB6488"/>
    <w:rsid w:val="00CC3421"/>
    <w:rsid w:val="00CE3A7B"/>
    <w:rsid w:val="00D41B68"/>
    <w:rsid w:val="00D46F8A"/>
    <w:rsid w:val="00D47C09"/>
    <w:rsid w:val="00D54812"/>
    <w:rsid w:val="00D6209F"/>
    <w:rsid w:val="00D73FDB"/>
    <w:rsid w:val="00DA11EA"/>
    <w:rsid w:val="00DA290A"/>
    <w:rsid w:val="00DB36AA"/>
    <w:rsid w:val="00DB5DEE"/>
    <w:rsid w:val="00DB7F00"/>
    <w:rsid w:val="00DD1281"/>
    <w:rsid w:val="00DF06B1"/>
    <w:rsid w:val="00DF7CD9"/>
    <w:rsid w:val="00E11E3D"/>
    <w:rsid w:val="00E144F8"/>
    <w:rsid w:val="00E159E5"/>
    <w:rsid w:val="00E165FE"/>
    <w:rsid w:val="00E20D9D"/>
    <w:rsid w:val="00E240EE"/>
    <w:rsid w:val="00E32EF9"/>
    <w:rsid w:val="00E33748"/>
    <w:rsid w:val="00E400E6"/>
    <w:rsid w:val="00E86D10"/>
    <w:rsid w:val="00E87E7D"/>
    <w:rsid w:val="00EA0599"/>
    <w:rsid w:val="00EA194D"/>
    <w:rsid w:val="00EA1E1C"/>
    <w:rsid w:val="00EA5BA2"/>
    <w:rsid w:val="00EA634A"/>
    <w:rsid w:val="00EB0394"/>
    <w:rsid w:val="00EB471D"/>
    <w:rsid w:val="00EB7061"/>
    <w:rsid w:val="00EB7A02"/>
    <w:rsid w:val="00ED1F59"/>
    <w:rsid w:val="00EE1B55"/>
    <w:rsid w:val="00EE5DAA"/>
    <w:rsid w:val="00EF0977"/>
    <w:rsid w:val="00EF648F"/>
    <w:rsid w:val="00F078D6"/>
    <w:rsid w:val="00F1299C"/>
    <w:rsid w:val="00F130A1"/>
    <w:rsid w:val="00F3581A"/>
    <w:rsid w:val="00F544CD"/>
    <w:rsid w:val="00F565E3"/>
    <w:rsid w:val="00F63C9C"/>
    <w:rsid w:val="00F766FB"/>
    <w:rsid w:val="00F76A51"/>
    <w:rsid w:val="00F83A7F"/>
    <w:rsid w:val="00FA56D2"/>
    <w:rsid w:val="00FA7AD9"/>
    <w:rsid w:val="00FB2FB7"/>
    <w:rsid w:val="00FD6368"/>
    <w:rsid w:val="00FD7265"/>
    <w:rsid w:val="00FE1E7D"/>
    <w:rsid w:val="00FE2480"/>
    <w:rsid w:val="00FE4E4C"/>
    <w:rsid w:val="00FE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8f8f8"/>
      <o:colormenu v:ext="edit" fillcolor="none [2412]" strokecolor="none [3213]" shadowcolor="none [2429]" extrusion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B064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064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064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0E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D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2221"/>
    <w:rPr>
      <w:color w:val="808080"/>
    </w:rPr>
  </w:style>
  <w:style w:type="paragraph" w:customStyle="1" w:styleId="Style">
    <w:name w:val="Style"/>
    <w:rsid w:val="001636E8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Sansinterligne">
    <w:name w:val="No Spacing"/>
    <w:uiPriority w:val="1"/>
    <w:qFormat/>
    <w:rsid w:val="004B064E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B064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B064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B064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2009-05-12T21:18:00Z</cp:lastPrinted>
  <dcterms:created xsi:type="dcterms:W3CDTF">2015-01-10T21:34:00Z</dcterms:created>
  <dcterms:modified xsi:type="dcterms:W3CDTF">2015-01-10T21:34:00Z</dcterms:modified>
</cp:coreProperties>
</file>