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1E" w:rsidRPr="008A111E" w:rsidRDefault="008A111E" w:rsidP="008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left="55"/>
        <w:rPr>
          <w:rFonts w:cs="Arabic Transparent"/>
          <w:b/>
          <w:bCs/>
          <w:w w:val="200"/>
          <w:sz w:val="22"/>
          <w:szCs w:val="22"/>
          <w:lang w:val="fr-FR"/>
        </w:rPr>
      </w:pPr>
      <w:r>
        <w:rPr>
          <w:rFonts w:cs="Arabic Transparent" w:hint="cs"/>
          <w:b/>
          <w:bCs/>
          <w:w w:val="200"/>
          <w:sz w:val="22"/>
          <w:szCs w:val="22"/>
          <w:rtl/>
        </w:rPr>
        <w:t xml:space="preserve">فرض منزلي </w:t>
      </w:r>
      <w:r>
        <w:rPr>
          <w:rFonts w:cs="Arabic Transparent"/>
          <w:b/>
          <w:bCs/>
          <w:w w:val="200"/>
          <w:sz w:val="22"/>
          <w:szCs w:val="22"/>
          <w:lang w:val="fr-FR"/>
        </w:rPr>
        <w:t>2</w:t>
      </w:r>
      <w:r>
        <w:rPr>
          <w:rFonts w:cs="Arabic Transparent"/>
          <w:b/>
          <w:bCs/>
          <w:w w:val="200"/>
          <w:sz w:val="22"/>
          <w:szCs w:val="22"/>
          <w:vertAlign w:val="superscript"/>
          <w:lang w:val="fr-FR"/>
        </w:rPr>
        <w:t>éme</w:t>
      </w:r>
      <w:r>
        <w:rPr>
          <w:rFonts w:cs="Arabic Transparent"/>
          <w:b/>
          <w:bCs/>
          <w:w w:val="200"/>
          <w:sz w:val="22"/>
          <w:szCs w:val="22"/>
          <w:lang w:val="fr-FR"/>
        </w:rPr>
        <w:t xml:space="preserve">BAC                                                               </w:t>
      </w:r>
    </w:p>
    <w:p w:rsidR="00761170" w:rsidRDefault="00761170" w:rsidP="008A111E">
      <w:pPr>
        <w:ind w:left="55"/>
        <w:rPr>
          <w:rFonts w:cs="Arabic Transparent" w:hint="cs"/>
          <w:b/>
          <w:bCs/>
          <w:w w:val="200"/>
          <w:sz w:val="22"/>
          <w:szCs w:val="22"/>
          <w:rtl/>
        </w:rPr>
      </w:pPr>
      <w:r w:rsidRPr="00A03804">
        <w:rPr>
          <w:rFonts w:cs="Arabic Transparent" w:hint="cs"/>
          <w:b/>
          <w:bCs/>
          <w:w w:val="200"/>
          <w:sz w:val="22"/>
          <w:szCs w:val="22"/>
          <w:rtl/>
        </w:rPr>
        <w:t>الكيميـــاء (</w:t>
      </w:r>
      <w:r w:rsidR="00F50B80">
        <w:rPr>
          <w:rFonts w:cs="Arabic Transparent" w:hint="cs"/>
          <w:b/>
          <w:bCs/>
          <w:w w:val="200"/>
          <w:sz w:val="22"/>
          <w:szCs w:val="22"/>
          <w:rtl/>
        </w:rPr>
        <w:t>7</w:t>
      </w:r>
      <w:r w:rsidRPr="00A03804">
        <w:rPr>
          <w:rFonts w:cs="Arabic Transparent" w:hint="cs"/>
          <w:b/>
          <w:bCs/>
          <w:w w:val="200"/>
          <w:sz w:val="22"/>
          <w:szCs w:val="22"/>
          <w:rtl/>
        </w:rPr>
        <w:t xml:space="preserve"> نقط)</w:t>
      </w:r>
    </w:p>
    <w:p w:rsidR="001D3234" w:rsidRPr="008A111E" w:rsidRDefault="001D3234" w:rsidP="008A111E">
      <w:pPr>
        <w:ind w:left="55"/>
        <w:rPr>
          <w:rFonts w:cs="Arabic Transparent" w:hint="cs"/>
          <w:b/>
          <w:bCs/>
          <w:sz w:val="22"/>
          <w:szCs w:val="22"/>
          <w:rtl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نعتبر محلولا مائيا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5" o:title=""/>
          </v:shape>
          <o:OLEObject Type="Embed" ProgID="Equation.3" ShapeID="_x0000_i1025" DrawAspect="Content" ObjectID="_1479548205" r:id="rId6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لحمض الميثانويك</w:t>
      </w:r>
      <w:r w:rsidRPr="008A111E">
        <w:rPr>
          <w:rFonts w:cs="Arabic Transparent"/>
          <w:b/>
          <w:bCs/>
          <w:sz w:val="22"/>
          <w:szCs w:val="22"/>
          <w:rtl/>
        </w:rPr>
        <w:t xml:space="preserve"> </w: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تركيزه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1780" w:dyaOrig="360">
          <v:shape id="_x0000_i1026" type="#_x0000_t75" style="width:87.75pt;height:18pt" o:ole="">
            <v:imagedata r:id="rId7" o:title=""/>
          </v:shape>
          <o:OLEObject Type="Embed" ProgID="Equation.3" ShapeID="_x0000_i1026" DrawAspect="Content" ObjectID="_1479548206" r:id="rId8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و حجمه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260" w:dyaOrig="279">
          <v:shape id="_x0000_i1027" type="#_x0000_t75" style="width:12.75pt;height:14.25pt" o:ole="">
            <v:imagedata r:id="rId9" o:title=""/>
          </v:shape>
          <o:OLEObject Type="Embed" ProgID="Equation.3" ShapeID="_x0000_i1027" DrawAspect="Content" ObjectID="_1479548207" r:id="rId10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>، قياس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80" w:dyaOrig="300">
          <v:shape id="_x0000_i1028" type="#_x0000_t75" style="width:18.75pt;height:15pt" o:ole="">
            <v:imagedata r:id="rId11" o:title=""/>
          </v:shape>
          <o:OLEObject Type="Embed" ProgID="Equation.3" ShapeID="_x0000_i1028" DrawAspect="Content" ObjectID="_1479548208" r:id="rId12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عند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580" w:dyaOrig="279">
          <v:shape id="_x0000_i1029" type="#_x0000_t75" style="width:26.25pt;height:12.75pt" o:ole="">
            <v:imagedata r:id="rId13" o:title=""/>
          </v:shape>
          <o:OLEObject Type="Embed" ProgID="Equation.3" ShapeID="_x0000_i1029" DrawAspect="Content" ObjectID="_1479548209" r:id="rId14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أعطى</w:t>
      </w:r>
      <w:r w:rsidRPr="008A111E">
        <w:rPr>
          <w:rFonts w:cs="Arabic Transparent"/>
          <w:b/>
          <w:bCs/>
          <w:sz w:val="22"/>
          <w:szCs w:val="22"/>
          <w:rtl/>
        </w:rPr>
        <w:t xml:space="preserve">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960" w:dyaOrig="320">
          <v:shape id="_x0000_i1030" type="#_x0000_t75" style="width:44.25pt;height:14.25pt" o:ole="">
            <v:imagedata r:id="rId15" o:title=""/>
          </v:shape>
          <o:OLEObject Type="Embed" ProgID="Equation.3" ShapeID="_x0000_i1030" DrawAspect="Content" ObjectID="_1479548210" r:id="rId16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.</w:t>
      </w:r>
    </w:p>
    <w:p w:rsidR="001D3234" w:rsidRPr="008A111E" w:rsidRDefault="001D3234" w:rsidP="008A111E">
      <w:pPr>
        <w:numPr>
          <w:ilvl w:val="0"/>
          <w:numId w:val="43"/>
        </w:numPr>
        <w:tabs>
          <w:tab w:val="clear" w:pos="540"/>
          <w:tab w:val="num" w:pos="339"/>
          <w:tab w:val="num" w:pos="589"/>
        </w:tabs>
        <w:ind w:left="55" w:firstLine="0"/>
        <w:rPr>
          <w:rFonts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>أكتب معادلة التفاعل الذي يحدث عند إذابة الحمض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999" w:dyaOrig="279">
          <v:shape id="_x0000_i1031" type="#_x0000_t75" style="width:50.25pt;height:14.25pt" o:ole="">
            <v:imagedata r:id="rId17" o:title=""/>
          </v:shape>
          <o:OLEObject Type="Embed" ProgID="Equation.3" ShapeID="_x0000_i1031" DrawAspect="Content" ObjectID="_1479548211" r:id="rId18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في الماء و أنشئ الجدول الوصفي للتفاعل.</w:t>
      </w:r>
    </w:p>
    <w:p w:rsidR="001D3234" w:rsidRPr="008A111E" w:rsidRDefault="001D3234" w:rsidP="008A111E">
      <w:pPr>
        <w:numPr>
          <w:ilvl w:val="0"/>
          <w:numId w:val="43"/>
        </w:numPr>
        <w:tabs>
          <w:tab w:val="clear" w:pos="540"/>
          <w:tab w:val="num" w:pos="339"/>
          <w:tab w:val="num" w:pos="589"/>
        </w:tabs>
        <w:ind w:left="55" w:firstLine="0"/>
        <w:rPr>
          <w:rFonts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noProof/>
          <w:sz w:val="22"/>
          <w:szCs w:val="22"/>
          <w:rtl/>
        </w:rPr>
        <w:pict>
          <v:group id="_x0000_s1477" style="position:absolute;left:0;text-align:left;margin-left:4.75pt;margin-top:11.45pt;width:169.25pt;height:170.3pt;z-index:-251661312;mso-wrap-edited:t" coordorigin="2092,2497" coordsize="3385,3809" wrapcoords="498 777 -77 692 -96 1021 383 1361 0 1871 96 20579 861 21515 957 21515 20356 21515 20643 21515 21121 20749 21600 19644 21600 18538 21026 17687 20598 1032 498 777">
            <v:shape id="_x0000_s1478" type="#_x0000_t75" style="position:absolute;left:2188;top:2497;width:3189;height:3738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79" type="#_x0000_t202" style="position:absolute;left:2393;top:2522;width:380;height:244" stroked="f">
              <v:textbox style="mso-next-textbox:#_x0000_s1479" inset="0,0,0,0">
                <w:txbxContent>
                  <w:p w:rsidR="001D3234" w:rsidRPr="000F757F" w:rsidRDefault="001D3234" w:rsidP="001D3234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vertAlign w:val="subscript"/>
                      </w:rPr>
                    </w:pPr>
                    <w:r w:rsidRPr="000F757F">
                      <w:rPr>
                        <w:b/>
                        <w:bCs/>
                        <w:sz w:val="20"/>
                        <w:szCs w:val="20"/>
                      </w:rPr>
                      <w:t>pH</w:t>
                    </w:r>
                  </w:p>
                </w:txbxContent>
              </v:textbox>
            </v:shape>
            <v:shape id="_x0000_s1480" type="#_x0000_t202" style="position:absolute;left:2092;top:2522;width:170;height:170" stroked="f">
              <v:textbox style="mso-next-textbox:#_x0000_s1480" inset="0,0,0,0">
                <w:txbxContent>
                  <w:p w:rsidR="001D3234" w:rsidRPr="00710F93" w:rsidRDefault="001D3234" w:rsidP="001D3234">
                    <w:pPr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12</w:t>
                    </w:r>
                  </w:p>
                </w:txbxContent>
              </v:textbox>
            </v:shape>
            <v:shape id="_x0000_s1481" type="#_x0000_t202" style="position:absolute;left:2105;top:2821;width:170;height:170" stroked="f">
              <v:textbox style="mso-next-textbox:#_x0000_s1481" inset="0,0,0,0">
                <w:txbxContent>
                  <w:p w:rsidR="001D3234" w:rsidRPr="00710F93" w:rsidRDefault="001D3234" w:rsidP="001D3234">
                    <w:pPr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11</w:t>
                    </w:r>
                  </w:p>
                </w:txbxContent>
              </v:textbox>
            </v:shape>
            <v:line id="_x0000_s1482" style="position:absolute;flip:y" from="2333,2497" to="2333,6086" strokeweight="1.5pt">
              <v:stroke endarrow="block"/>
            </v:line>
            <v:shape id="_x0000_s1483" type="#_x0000_t202" style="position:absolute;left:2116;top:3103;width:170;height:170" stroked="f">
              <v:textbox style="mso-next-textbox:#_x0000_s1483" inset="0,0,0,0">
                <w:txbxContent>
                  <w:p w:rsidR="001D3234" w:rsidRPr="00710F93" w:rsidRDefault="001D3234" w:rsidP="001D3234">
                    <w:pPr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10</w:t>
                    </w:r>
                  </w:p>
                </w:txbxContent>
              </v:textbox>
            </v:shape>
            <v:shape id="_x0000_s1484" type="#_x0000_t202" style="position:absolute;left:2146;top:3403;width:170;height:170" stroked="f">
              <v:textbox style="mso-next-textbox:#_x0000_s1484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9</w:t>
                    </w:r>
                  </w:p>
                </w:txbxContent>
              </v:textbox>
            </v:shape>
            <v:shape id="_x0000_s1485" type="#_x0000_t202" style="position:absolute;left:2146;top:3668;width:170;height:170" stroked="f">
              <v:textbox style="mso-next-textbox:#_x0000_s1485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8</w:t>
                    </w:r>
                  </w:p>
                </w:txbxContent>
              </v:textbox>
            </v:shape>
            <v:shape id="_x0000_s1486" type="#_x0000_t202" style="position:absolute;left:2146;top:3967;width:170;height:170" stroked="f">
              <v:textbox style="mso-next-textbox:#_x0000_s1486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7</w:t>
                    </w:r>
                  </w:p>
                </w:txbxContent>
              </v:textbox>
            </v:shape>
            <v:shape id="_x0000_s1487" type="#_x0000_t202" style="position:absolute;left:2146;top:4250;width:170;height:170" stroked="f">
              <v:textbox style="mso-next-textbox:#_x0000_s1487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6</w:t>
                    </w:r>
                  </w:p>
                </w:txbxContent>
              </v:textbox>
            </v:shape>
            <v:shape id="_x0000_s1488" type="#_x0000_t202" style="position:absolute;left:2146;top:4550;width:170;height:170" stroked="f">
              <v:textbox style="mso-next-textbox:#_x0000_s1488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5</w:t>
                    </w:r>
                  </w:p>
                </w:txbxContent>
              </v:textbox>
            </v:shape>
            <v:shape id="_x0000_s1489" type="#_x0000_t202" style="position:absolute;left:2146;top:4852;width:170;height:170" stroked="f">
              <v:textbox style="mso-next-textbox:#_x0000_s1489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4</w:t>
                    </w:r>
                  </w:p>
                </w:txbxContent>
              </v:textbox>
            </v:shape>
            <v:shape id="_x0000_s1490" type="#_x0000_t202" style="position:absolute;left:2146;top:5151;width:170;height:170" stroked="f">
              <v:textbox style="mso-next-textbox:#_x0000_s1490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3</w:t>
                    </w:r>
                  </w:p>
                </w:txbxContent>
              </v:textbox>
            </v:shape>
            <v:shape id="_x0000_s1491" type="#_x0000_t202" style="position:absolute;left:2146;top:5435;width:170;height:170" stroked="f">
              <v:textbox style="mso-next-textbox:#_x0000_s1491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2</w:t>
                    </w:r>
                  </w:p>
                </w:txbxContent>
              </v:textbox>
            </v:shape>
            <v:shape id="_x0000_s1492" type="#_x0000_t202" style="position:absolute;left:2146;top:5733;width:170;height:170" stroked="f">
              <v:textbox style="mso-next-textbox:#_x0000_s1492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1</w:t>
                    </w:r>
                  </w:p>
                </w:txbxContent>
              </v:textbox>
            </v:shape>
            <v:shape id="_x0000_s1493" type="#_x0000_t202" style="position:absolute;left:2131;top:5982;width:160;height:170" stroked="f">
              <v:textbox style="mso-next-textbox:#_x0000_s1493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0</w:t>
                    </w:r>
                  </w:p>
                </w:txbxContent>
              </v:textbox>
            </v:shape>
            <v:shape id="_x0000_s1494" type="#_x0000_t202" style="position:absolute;left:2270;top:6132;width:170;height:170" stroked="f">
              <v:textbox style="mso-next-textbox:#_x0000_s1494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0</w:t>
                    </w:r>
                  </w:p>
                </w:txbxContent>
              </v:textbox>
            </v:shape>
            <v:shape id="_x0000_s1495" type="#_x0000_t202" style="position:absolute;left:2606;top:6123;width:159;height:142" stroked="f">
              <v:textbox style="mso-next-textbox:#_x0000_s1495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5</w:t>
                    </w:r>
                  </w:p>
                </w:txbxContent>
              </v:textbox>
            </v:shape>
            <v:shape id="_x0000_s1496" type="#_x0000_t202" style="position:absolute;left:2968;top:6136;width:170;height:170" stroked="f">
              <v:textbox style="mso-next-textbox:#_x0000_s1496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10</w:t>
                    </w:r>
                  </w:p>
                </w:txbxContent>
              </v:textbox>
            </v:shape>
            <v:shape id="_x0000_s1497" type="#_x0000_t202" style="position:absolute;left:3345;top:6132;width:170;height:170" stroked="f">
              <v:textbox style="mso-next-textbox:#_x0000_s1497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15</w:t>
                    </w:r>
                  </w:p>
                </w:txbxContent>
              </v:textbox>
            </v:shape>
            <v:shape id="_x0000_s1498" type="#_x0000_t202" style="position:absolute;left:3681;top:6123;width:170;height:170" stroked="f">
              <v:textbox style="mso-next-textbox:#_x0000_s1498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20</w:t>
                    </w:r>
                  </w:p>
                </w:txbxContent>
              </v:textbox>
            </v:shape>
            <v:shape id="_x0000_s1499" type="#_x0000_t202" style="position:absolute;left:4043;top:6136;width:170;height:170" stroked="f">
              <v:textbox style="mso-next-textbox:#_x0000_s1499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25</w:t>
                    </w:r>
                  </w:p>
                </w:txbxContent>
              </v:textbox>
            </v:shape>
            <v:shape id="_x0000_s1500" type="#_x0000_t202" style="position:absolute;left:4396;top:6132;width:170;height:170" stroked="f">
              <v:textbox style="mso-next-textbox:#_x0000_s1500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30</w:t>
                    </w:r>
                  </w:p>
                </w:txbxContent>
              </v:textbox>
            </v:shape>
            <v:shape id="_x0000_s1501" type="#_x0000_t202" style="position:absolute;left:4732;top:6123;width:170;height:170" stroked="f">
              <v:textbox style="mso-next-textbox:#_x0000_s1501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35</w:t>
                    </w:r>
                  </w:p>
                </w:txbxContent>
              </v:textbox>
            </v:shape>
            <v:shape id="_x0000_s1502" type="#_x0000_t202" style="position:absolute;left:5095;top:6136;width:170;height:170" stroked="f">
              <v:textbox style="mso-next-textbox:#_x0000_s1502" inset="0,0,0,0">
                <w:txbxContent>
                  <w:p w:rsidR="001D3234" w:rsidRPr="00710F93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40</w:t>
                    </w:r>
                  </w:p>
                </w:txbxContent>
              </v:textbox>
            </v:shape>
            <v:line id="_x0000_s1503" style="position:absolute" from="2693,6036" to="2695,6112" strokeweight="1pt"/>
            <v:line id="_x0000_s1504" style="position:absolute" from="3055,6036" to="3055,6112" strokeweight="1pt"/>
            <v:line id="_x0000_s1505" style="position:absolute" from="3405,6036" to="3406,6112" strokeweight="1pt"/>
            <v:line id="_x0000_s1506" style="position:absolute" from="3767,6036" to="3768,6112" strokeweight="1pt"/>
            <v:line id="_x0000_s1507" style="position:absolute" from="4106,6036" to="4107,6112" strokeweight="1pt"/>
            <v:line id="_x0000_s1508" style="position:absolute" from="4468,6036" to="4470,6112" strokeweight="1pt"/>
            <v:line id="_x0000_s1509" style="position:absolute" from="4820,6036" to="4820,6112" strokeweight="1pt"/>
            <v:line id="_x0000_s1510" style="position:absolute" from="5180,6036" to="5181,6112" strokeweight="1pt"/>
            <v:line id="_x0000_s1511" style="position:absolute" from="2303,5762" to="2367,5763" strokeweight="1pt"/>
            <v:line id="_x0000_s1512" style="position:absolute" from="2303,5488" to="2367,5490" strokeweight="1pt"/>
            <v:line id="_x0000_s1513" style="position:absolute" from="2291,5190" to="2355,5190" strokeweight="1pt"/>
            <v:line id="_x0000_s1514" style="position:absolute" from="2291,4902" to="2355,4903" strokeweight="1pt"/>
            <v:line id="_x0000_s1515" style="position:absolute" from="2291,4615" to="2355,4616" strokeweight="1pt"/>
            <v:line id="_x0000_s1516" style="position:absolute" from="2291,4345" to="2355,4346" strokeweight="1pt"/>
            <v:line id="_x0000_s1517" style="position:absolute" from="2291,4042" to="2355,4043" strokeweight="1pt"/>
            <v:line id="_x0000_s1518" style="position:absolute" from="2295,3755" to="2358,3756" strokeweight="1pt"/>
            <v:line id="_x0000_s1519" style="position:absolute" from="2295,3470" to="2358,3470" strokeweight="1pt"/>
            <v:line id="_x0000_s1520" style="position:absolute" from="2306,3182" to="2370,3183" strokeweight="1pt"/>
            <v:line id="_x0000_s1521" style="position:absolute" from="2295,2883" to="2358,2885" strokeweight="1pt"/>
            <v:shape id="_x0000_s1522" type="#_x0000_t202" style="position:absolute;left:4910;top:5765;width:567;height:221" stroked="f">
              <v:textbox style="mso-next-textbox:#_x0000_s1522" inset="0,0,0,0">
                <w:txbxContent>
                  <w:p w:rsidR="001D3234" w:rsidRPr="000F757F" w:rsidRDefault="001D3234" w:rsidP="001D3234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F757F">
                      <w:rPr>
                        <w:b/>
                        <w:bCs/>
                        <w:sz w:val="18"/>
                        <w:szCs w:val="18"/>
                      </w:rPr>
                      <w:t>V</w:t>
                    </w:r>
                    <w:r w:rsidRPr="000F757F">
                      <w:rPr>
                        <w:b/>
                        <w:bCs/>
                        <w:sz w:val="18"/>
                        <w:szCs w:val="18"/>
                        <w:vertAlign w:val="subscript"/>
                      </w:rPr>
                      <w:t>B</w:t>
                    </w:r>
                    <w:r w:rsidRPr="000F757F">
                      <w:rPr>
                        <w:b/>
                        <w:bCs/>
                        <w:sz w:val="18"/>
                        <w:szCs w:val="18"/>
                      </w:rPr>
                      <w:t>(ml)</w:t>
                    </w:r>
                  </w:p>
                </w:txbxContent>
              </v:textbox>
            </v:shape>
            <v:line id="_x0000_s1523" style="position:absolute" from="2333,6061" to="5377,6062" strokeweight="1.5pt">
              <v:stroke endarrow="block"/>
            </v:line>
            <w10:wrap type="tight"/>
          </v:group>
        </w:pi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أعط تعبير نسبة التقدم النهائي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180" w:dyaOrig="200">
          <v:shape id="_x0000_i1032" type="#_x0000_t75" style="width:9pt;height:9.75pt" o:ole="">
            <v:imagedata r:id="rId20" o:title=""/>
          </v:shape>
          <o:OLEObject Type="Embed" ProgID="Equation.3" ShapeID="_x0000_i1032" DrawAspect="Content" ObjectID="_1479548212" r:id="rId21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لهذا التفاعل بدلالة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80" w:dyaOrig="300">
          <v:shape id="_x0000_i1033" type="#_x0000_t75" style="width:18.75pt;height:15pt" o:ole="">
            <v:imagedata r:id="rId11" o:title=""/>
          </v:shape>
          <o:OLEObject Type="Embed" ProgID="Equation.3" ShapeID="_x0000_i1033" DrawAspect="Content" ObjectID="_1479548213" r:id="rId22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و التركيز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60" w:dyaOrig="320">
          <v:shape id="_x0000_i1034" type="#_x0000_t75" style="width:18pt;height:15.75pt" o:ole="">
            <v:imagedata r:id="rId23" o:title=""/>
          </v:shape>
          <o:OLEObject Type="Embed" ProgID="Equation.3" ShapeID="_x0000_i1034" DrawAspect="Content" ObjectID="_1479548214" r:id="rId24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للمذاب المأخوذ واحسب قيمته.</w:t>
      </w:r>
    </w:p>
    <w:p w:rsidR="001D3234" w:rsidRPr="008A111E" w:rsidRDefault="001D3234" w:rsidP="008A111E">
      <w:pPr>
        <w:numPr>
          <w:ilvl w:val="0"/>
          <w:numId w:val="43"/>
        </w:numPr>
        <w:tabs>
          <w:tab w:val="clear" w:pos="540"/>
          <w:tab w:val="num" w:pos="339"/>
          <w:tab w:val="num" w:pos="589"/>
        </w:tabs>
        <w:ind w:left="55" w:firstLine="0"/>
        <w:rPr>
          <w:rFonts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أعط تعبير ثابتة الحمضية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80" w:dyaOrig="320">
          <v:shape id="_x0000_i1035" type="#_x0000_t75" style="width:18.75pt;height:15.75pt" o:ole="">
            <v:imagedata r:id="rId25" o:title=""/>
          </v:shape>
          <o:OLEObject Type="Embed" ProgID="Equation.3" ShapeID="_x0000_i1035" DrawAspect="Content" ObjectID="_1479548215" r:id="rId26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بدلالة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180" w:dyaOrig="200">
          <v:shape id="_x0000_i1036" type="#_x0000_t75" style="width:9pt;height:9.75pt" o:ole="">
            <v:imagedata r:id="rId20" o:title=""/>
          </v:shape>
          <o:OLEObject Type="Embed" ProgID="Equation.3" ShapeID="_x0000_i1036" DrawAspect="Content" ObjectID="_1479548216" r:id="rId27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 و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60" w:dyaOrig="340">
          <v:shape id="_x0000_i1037" type="#_x0000_t75" style="width:18pt;height:17.25pt" o:ole="">
            <v:imagedata r:id="rId28" o:title=""/>
          </v:shape>
          <o:OLEObject Type="Embed" ProgID="Equation.3" ShapeID="_x0000_i1037" DrawAspect="Content" ObjectID="_1479548217" r:id="rId29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لحمض الميثانويك</w:t>
      </w:r>
      <w:r w:rsidRPr="008A111E">
        <w:rPr>
          <w:rFonts w:cs="Arabic Transparent"/>
          <w:b/>
          <w:bCs/>
          <w:sz w:val="22"/>
          <w:szCs w:val="22"/>
          <w:rtl/>
        </w:rPr>
        <w:t xml:space="preserve"> </w: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واحسب قيمتها.</w:t>
      </w:r>
    </w:p>
    <w:p w:rsidR="001D3234" w:rsidRPr="008A111E" w:rsidRDefault="001D3234" w:rsidP="008A111E">
      <w:pPr>
        <w:numPr>
          <w:ilvl w:val="0"/>
          <w:numId w:val="43"/>
        </w:numPr>
        <w:tabs>
          <w:tab w:val="clear" w:pos="540"/>
          <w:tab w:val="num" w:pos="339"/>
          <w:tab w:val="num" w:pos="589"/>
        </w:tabs>
        <w:ind w:left="55" w:firstLine="0"/>
        <w:rPr>
          <w:rFonts w:cs="Arabic Transparent" w:hint="cs"/>
          <w:b/>
          <w:bCs/>
          <w:sz w:val="22"/>
          <w:szCs w:val="22"/>
          <w:rtl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نعتبر محلولين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279" w:dyaOrig="320">
          <v:shape id="_x0000_i1038" type="#_x0000_t75" style="width:14.25pt;height:15.75pt" o:ole="">
            <v:imagedata r:id="rId30" o:title=""/>
          </v:shape>
          <o:OLEObject Type="Embed" ProgID="Equation.3" ShapeID="_x0000_i1038" DrawAspect="Content" ObjectID="_1479548218" r:id="rId31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لحمض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520" w:dyaOrig="340">
          <v:shape id="_x0000_i1039" type="#_x0000_t75" style="width:26.25pt;height:17.25pt" o:ole="">
            <v:imagedata r:id="rId32" o:title=""/>
          </v:shape>
          <o:OLEObject Type="Embed" ProgID="Equation.3" ShapeID="_x0000_i1039" DrawAspect="Content" ObjectID="_1479548219" r:id="rId33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و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00" w:dyaOrig="340">
          <v:shape id="_x0000_i1040" type="#_x0000_t75" style="width:15pt;height:17.25pt" o:ole="">
            <v:imagedata r:id="rId34" o:title=""/>
          </v:shape>
          <o:OLEObject Type="Embed" ProgID="Equation.3" ShapeID="_x0000_i1040" DrawAspect="Content" ObjectID="_1479548220" r:id="rId35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لحمض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540" w:dyaOrig="340">
          <v:shape id="_x0000_i1041" type="#_x0000_t75" style="width:27pt;height:17.25pt" o:ole="">
            <v:imagedata r:id="rId36" o:title=""/>
          </v:shape>
          <o:OLEObject Type="Embed" ProgID="Equation.3" ShapeID="_x0000_i1041" DrawAspect="Content" ObjectID="_1479548221" r:id="rId37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لهما نفس التركيز قياس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380" w:dyaOrig="300">
          <v:shape id="_x0000_i1042" type="#_x0000_t75" style="width:18.75pt;height:15pt" o:ole="">
            <v:imagedata r:id="rId11" o:title=""/>
          </v:shape>
          <o:OLEObject Type="Embed" ProgID="Equation.3" ShapeID="_x0000_i1042" DrawAspect="Content" ObjectID="_1479548222" r:id="rId38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المحلولين أعطى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1140" w:dyaOrig="360">
          <v:shape id="_x0000_i1043" type="#_x0000_t75" style="width:57pt;height:18pt" o:ole="">
            <v:imagedata r:id="rId39" o:title=""/>
          </v:shape>
          <o:OLEObject Type="Embed" ProgID="Equation.3" ShapeID="_x0000_i1043" DrawAspect="Content" ObjectID="_1479548223" r:id="rId40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1"/>
          <w:numId w:val="44"/>
        </w:numPr>
        <w:tabs>
          <w:tab w:val="clear" w:pos="810"/>
          <w:tab w:val="num" w:pos="480"/>
        </w:tabs>
        <w:ind w:left="55" w:firstLine="0"/>
        <w:rPr>
          <w:rFonts w:cs="Arabic Transparent" w:hint="cs"/>
          <w:b/>
          <w:bCs/>
          <w:sz w:val="22"/>
          <w:szCs w:val="22"/>
          <w:rtl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>ما هو الحمض الذي يتفكك أكثر في الماء (الحمض الأقوى)؟ علل جوابك.</w:t>
      </w:r>
    </w:p>
    <w:p w:rsidR="001D3234" w:rsidRPr="008A111E" w:rsidRDefault="001D3234" w:rsidP="008A111E">
      <w:pPr>
        <w:numPr>
          <w:ilvl w:val="1"/>
          <w:numId w:val="44"/>
        </w:numPr>
        <w:tabs>
          <w:tab w:val="clear" w:pos="810"/>
          <w:tab w:val="num" w:pos="480"/>
        </w:tabs>
        <w:ind w:left="55" w:firstLine="0"/>
        <w:rPr>
          <w:rFonts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>نعتبر</w:t>
      </w:r>
      <w:r w:rsidRPr="008A111E">
        <w:rPr>
          <w:rFonts w:cs="Arabic Transparent"/>
          <w:b/>
          <w:bCs/>
          <w:position w:val="-14"/>
          <w:sz w:val="22"/>
          <w:szCs w:val="22"/>
        </w:rPr>
        <w:object w:dxaOrig="460" w:dyaOrig="380">
          <v:shape id="_x0000_i1044" type="#_x0000_t75" style="width:23.25pt;height:18.75pt" o:ole="">
            <v:imagedata r:id="rId41" o:title=""/>
          </v:shape>
          <o:OLEObject Type="Embed" ProgID="Equation.3" ShapeID="_x0000_i1044" DrawAspect="Content" ObjectID="_1479548224" r:id="rId42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ثابتة الحمضية ل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520" w:dyaOrig="340">
          <v:shape id="_x0000_i1045" type="#_x0000_t75" style="width:26.25pt;height:17.25pt" o:ole="">
            <v:imagedata r:id="rId32" o:title=""/>
          </v:shape>
          <o:OLEObject Type="Embed" ProgID="Equation.3" ShapeID="_x0000_i1045" DrawAspect="Content" ObjectID="_1479548225" r:id="rId43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و</w:t>
      </w:r>
      <w:r w:rsidR="00211EE5" w:rsidRPr="008A111E">
        <w:rPr>
          <w:rFonts w:cs="Arabic Transparent"/>
          <w:b/>
          <w:bCs/>
          <w:position w:val="-14"/>
          <w:sz w:val="22"/>
          <w:szCs w:val="22"/>
        </w:rPr>
        <w:object w:dxaOrig="480" w:dyaOrig="380">
          <v:shape id="_x0000_i1046" type="#_x0000_t75" style="width:24pt;height:18.75pt" o:ole="">
            <v:imagedata r:id="rId44" o:title=""/>
          </v:shape>
          <o:OLEObject Type="Embed" ProgID="Equation.3" ShapeID="_x0000_i1046" DrawAspect="Content" ObjectID="_1479548226" r:id="rId45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ثابتة الحمضية ل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540" w:dyaOrig="340">
          <v:shape id="_x0000_i1047" type="#_x0000_t75" style="width:27pt;height:17.25pt" o:ole="">
            <v:imagedata r:id="rId36" o:title=""/>
          </v:shape>
          <o:OLEObject Type="Embed" ProgID="Equation.3" ShapeID="_x0000_i1047" DrawAspect="Content" ObjectID="_1479548227" r:id="rId46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أي الحمضين ثابتة حمضيته أكبر؟ علل جوابك.</w:t>
      </w:r>
    </w:p>
    <w:p w:rsidR="001D3234" w:rsidRPr="008A111E" w:rsidRDefault="001D3234" w:rsidP="008A111E">
      <w:pPr>
        <w:numPr>
          <w:ilvl w:val="0"/>
          <w:numId w:val="43"/>
        </w:numPr>
        <w:tabs>
          <w:tab w:val="clear" w:pos="540"/>
          <w:tab w:val="num" w:pos="339"/>
          <w:tab w:val="num" w:pos="589"/>
        </w:tabs>
        <w:ind w:left="55" w:firstLine="0"/>
        <w:rPr>
          <w:rFonts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نأخذ حجما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1280" w:dyaOrig="360">
          <v:shape id="_x0000_i1048" type="#_x0000_t75" style="width:63.75pt;height:18pt" o:ole="">
            <v:imagedata r:id="rId47" o:title=""/>
          </v:shape>
          <o:OLEObject Type="Embed" ProgID="Equation.3" ShapeID="_x0000_i1048" DrawAspect="Content" ObjectID="_1479548228" r:id="rId48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من محلول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279" w:dyaOrig="279">
          <v:shape id="_x0000_i1049" type="#_x0000_t75" style="width:14.25pt;height:14.25pt" o:ole="">
            <v:imagedata r:id="rId49" o:title=""/>
          </v:shape>
          <o:OLEObject Type="Embed" ProgID="Equation.3" ShapeID="_x0000_i1049" DrawAspect="Content" ObjectID="_1479548229" r:id="rId50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لحمض الميثانويك تركيزه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300" w:dyaOrig="279">
          <v:shape id="_x0000_i1050" type="#_x0000_t75" style="width:15pt;height:14.25pt" o:ole="">
            <v:imagedata r:id="rId51" o:title=""/>
          </v:shape>
          <o:OLEObject Type="Embed" ProgID="Equation.3" ShapeID="_x0000_i1050" DrawAspect="Content" ObjectID="_1479548230" r:id="rId52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ثم نعايره بواسطة محلول لهيدروكسيد الصوديوم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1340" w:dyaOrig="360">
          <v:shape id="_x0000_i1051" type="#_x0000_t75" style="width:63pt;height:17.25pt" o:ole="">
            <v:imagedata r:id="rId53" o:title=""/>
          </v:shape>
          <o:OLEObject Type="Embed" ProgID="Equation.3" ShapeID="_x0000_i1051" DrawAspect="Content" ObjectID="_1479548231" r:id="rId54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تركيزه </w:t>
      </w:r>
      <w:r w:rsidRPr="008A111E">
        <w:rPr>
          <w:rFonts w:cs="Arabic Transparent"/>
          <w:b/>
          <w:bCs/>
          <w:position w:val="-10"/>
          <w:sz w:val="22"/>
          <w:szCs w:val="22"/>
        </w:rPr>
        <w:object w:dxaOrig="1820" w:dyaOrig="360">
          <v:shape id="_x0000_i1052" type="#_x0000_t75" style="width:90.75pt;height:18pt" o:ole="">
            <v:imagedata r:id="rId55" o:title=""/>
          </v:shape>
          <o:OLEObject Type="Embed" ProgID="Equation.3" ShapeID="_x0000_i1052" DrawAspect="Content" ObjectID="_1479548232" r:id="rId56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يمثل الشكل جانبه منحنى المعايرة.</w:t>
      </w:r>
    </w:p>
    <w:p w:rsidR="001D3234" w:rsidRPr="008A111E" w:rsidRDefault="001D3234" w:rsidP="008A111E">
      <w:pPr>
        <w:numPr>
          <w:ilvl w:val="1"/>
          <w:numId w:val="45"/>
        </w:numPr>
        <w:tabs>
          <w:tab w:val="clear" w:pos="949"/>
          <w:tab w:val="num" w:pos="480"/>
        </w:tabs>
        <w:ind w:left="55" w:firstLine="0"/>
        <w:rPr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حدد إحداثيات نقطة التكافؤ </w:t>
      </w:r>
      <w:r w:rsidRPr="008A111E">
        <w:rPr>
          <w:rFonts w:cs="Arabic Transparent"/>
          <w:b/>
          <w:bCs/>
          <w:position w:val="-14"/>
          <w:sz w:val="22"/>
          <w:szCs w:val="22"/>
        </w:rPr>
        <w:object w:dxaOrig="1400" w:dyaOrig="420">
          <v:shape id="_x0000_i1053" type="#_x0000_t75" style="width:69.75pt;height:21pt" o:ole="">
            <v:imagedata r:id="rId57" o:title=""/>
          </v:shape>
          <o:OLEObject Type="Embed" ProgID="Equation.3" ShapeID="_x0000_i1053" DrawAspect="Content" ObjectID="_1479548233" r:id="rId58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1"/>
          <w:numId w:val="45"/>
        </w:numPr>
        <w:tabs>
          <w:tab w:val="clear" w:pos="949"/>
          <w:tab w:val="num" w:pos="480"/>
        </w:tabs>
        <w:ind w:left="55" w:firstLine="0"/>
        <w:rPr>
          <w:rFonts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أ حسب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300" w:dyaOrig="279">
          <v:shape id="_x0000_i1054" type="#_x0000_t75" style="width:15pt;height:14.25pt" o:ole="">
            <v:imagedata r:id="rId51" o:title=""/>
          </v:shape>
          <o:OLEObject Type="Embed" ProgID="Equation.3" ShapeID="_x0000_i1054" DrawAspect="Content" ObjectID="_1479548234" r:id="rId59"/>
        </w:object>
      </w:r>
      <w:r w:rsidR="00211EE5" w:rsidRPr="008A111E">
        <w:rPr>
          <w:rFonts w:cs="Arabic Transparent" w:hint="cs"/>
          <w:b/>
          <w:bCs/>
          <w:sz w:val="22"/>
          <w:szCs w:val="22"/>
          <w:rtl/>
        </w:rPr>
        <w:t xml:space="preserve"> تركيز</w: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المحلول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279" w:dyaOrig="279">
          <v:shape id="_x0000_i1055" type="#_x0000_t75" style="width:14.25pt;height:14.25pt" o:ole="">
            <v:imagedata r:id="rId49" o:title=""/>
          </v:shape>
          <o:OLEObject Type="Embed" ProgID="Equation.3" ShapeID="_x0000_i1055" DrawAspect="Content" ObjectID="_1479548235" r:id="rId60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قبل المعايرة.</w:t>
      </w:r>
    </w:p>
    <w:p w:rsidR="001D3234" w:rsidRDefault="001D3234" w:rsidP="008A111E">
      <w:pPr>
        <w:ind w:left="55"/>
        <w:rPr>
          <w:rFonts w:cs="Arabic Transparent" w:hint="cs"/>
          <w:b/>
          <w:bCs/>
          <w:w w:val="200"/>
          <w:sz w:val="22"/>
          <w:szCs w:val="22"/>
          <w:rtl/>
        </w:rPr>
      </w:pPr>
      <w:r w:rsidRPr="008A111E">
        <w:rPr>
          <w:rFonts w:cs="Arabic Transparent" w:hint="cs"/>
          <w:b/>
          <w:bCs/>
          <w:w w:val="200"/>
          <w:sz w:val="22"/>
          <w:szCs w:val="22"/>
          <w:rtl/>
        </w:rPr>
        <w:t>ال</w:t>
      </w:r>
      <w:r w:rsidR="00F232B9" w:rsidRPr="008A111E">
        <w:rPr>
          <w:rFonts w:cs="Arabic Transparent" w:hint="cs"/>
          <w:b/>
          <w:bCs/>
          <w:w w:val="200"/>
          <w:sz w:val="22"/>
          <w:szCs w:val="22"/>
          <w:rtl/>
        </w:rPr>
        <w:t>فيز</w:t>
      </w:r>
      <w:r w:rsidRPr="008A111E">
        <w:rPr>
          <w:rFonts w:cs="Arabic Transparent" w:hint="cs"/>
          <w:b/>
          <w:bCs/>
          <w:w w:val="200"/>
          <w:sz w:val="22"/>
          <w:szCs w:val="22"/>
          <w:rtl/>
        </w:rPr>
        <w:t>يـــاء (</w:t>
      </w:r>
      <w:r w:rsidR="006B3051" w:rsidRPr="008A111E">
        <w:rPr>
          <w:rFonts w:cs="Arabic Transparent"/>
          <w:b/>
          <w:bCs/>
          <w:w w:val="200"/>
          <w:sz w:val="22"/>
          <w:szCs w:val="22"/>
        </w:rPr>
        <w:t>13</w:t>
      </w:r>
      <w:r w:rsidRPr="008A111E">
        <w:rPr>
          <w:rFonts w:cs="Arabic Transparent" w:hint="cs"/>
          <w:b/>
          <w:bCs/>
          <w:w w:val="200"/>
          <w:sz w:val="22"/>
          <w:szCs w:val="22"/>
          <w:rtl/>
        </w:rPr>
        <w:t xml:space="preserve"> نقط)</w:t>
      </w:r>
    </w:p>
    <w:p w:rsidR="008A111E" w:rsidRPr="008A111E" w:rsidRDefault="008A111E" w:rsidP="008A111E">
      <w:pPr>
        <w:ind w:left="55"/>
        <w:rPr>
          <w:rFonts w:cs="Arabic Transparent" w:hint="cs"/>
          <w:b/>
          <w:bCs/>
          <w:w w:val="200"/>
          <w:sz w:val="22"/>
          <w:szCs w:val="22"/>
          <w:rtl/>
        </w:rPr>
      </w:pPr>
      <w:r w:rsidRPr="008A111E">
        <w:rPr>
          <w:rFonts w:cs="Arabic Transparent" w:hint="cs"/>
          <w:b/>
          <w:bCs/>
          <w:noProof/>
          <w:sz w:val="22"/>
          <w:szCs w:val="22"/>
          <w:rtl/>
        </w:rPr>
        <w:pict>
          <v:group id="_x0000_s1564" style="position:absolute;left:0;text-align:left;margin-left:1.5pt;margin-top:8.75pt;width:120.85pt;height:74.3pt;z-index:-251658240;mso-wrap-edited:t" coordorigin="3644,3532" coordsize="2417,1486" wrapcoords="10599 0 3753 654 1072 1526 1072 6977 536 10480 -134 11570 -134 12661 0 13969 1072 17457 1233 19085 19866 19739 20394 21382 20528 13969 21600 13751 21600 10480 20528 10480 20662 1744 19991 1308 16238 0 10599 0">
            <v:line id="_x0000_s1565" style="position:absolute" from="3802,4282" to="3803,5002"/>
            <v:line id="_x0000_s1566" style="position:absolute" from="4732,3652" to="5917,3653"/>
            <v:group id="_x0000_s1567" style="position:absolute;left:5772;top:3825;width:289;height:1089" coordorigin="7156,11675" coordsize="289,900">
              <v:group id="_x0000_s1568" style="position:absolute;left:7156;top:12045;width:289;height:170;rotation:180" coordorigin="3873,7488" coordsize="425,135">
                <v:line id="_x0000_s1569" style="position:absolute" from="3873,7488" to="4298,7489"/>
                <v:line id="_x0000_s1570" style="position:absolute" from="3873,7622" to="4298,7623"/>
              </v:group>
              <v:line id="_x0000_s1571" style="position:absolute;rotation:-90;flip:x" from="7127,11854" to="7487,11855"/>
              <v:line id="_x0000_s1572" style="position:absolute;rotation:-90;flip:x" from="7125,12394" to="7485,12395"/>
            </v:group>
            <v:group id="_x0000_s1573" style="position:absolute;left:4596;top:3547;width:1141;height:238" coordorigin="4011,11792" coordsize="1141,238">
              <v:line id="_x0000_s1574" style="position:absolute;rotation:-90;flip:y" from="5004,11749" to="5005,12044"/>
              <v:line id="_x0000_s1575" style="position:absolute;rotation:90" from="4208,11699" to="4209,12095"/>
              <v:rect id="_x0000_s1576" style="position:absolute;left:4458;top:11614;width:238;height:593;rotation:90"/>
              <v:shape id="_x0000_s1577" type="#_x0000_t202" style="position:absolute;left:4501;top:11825;width:227;height:193" filled="f" stroked="f">
                <v:textbox style="mso-next-textbox:#_x0000_s1577;mso-rotate-with-shape:t" inset="0,0,0,0">
                  <w:txbxContent>
                    <w:p w:rsidR="001D3234" w:rsidRPr="008F4CA8" w:rsidRDefault="001D3234" w:rsidP="001D3234">
                      <w:pPr>
                        <w:rPr>
                          <w:b/>
                          <w:bCs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</v:shape>
            </v:group>
            <v:group id="_x0000_s1578" style="position:absolute;left:4343;top:3532;width:314;height:337" coordorigin="4178,3532" coordsize="314,337">
              <v:oval id="_x0000_s1579" style="position:absolute;left:4417;top:3623;width:60;height:59;rotation:90" fillcolor="black">
                <o:lock v:ext="edit" aspectratio="t"/>
              </v:oval>
              <v:oval id="_x0000_s1580" style="position:absolute;left:4178;top:3623;width:60;height:59;rotation:90" fillcolor="black">
                <o:lock v:ext="edit" aspectratio="t"/>
              </v:oval>
              <v:line id="_x0000_s1581" style="position:absolute;rotation:105;flip:x y" from="4273,3465" to="4425,3751">
                <o:lock v:ext="edit" aspectratio="t"/>
              </v:line>
              <v:shape id="_x0000_s1582" type="#_x0000_t202" style="position:absolute;left:4224;top:3697;width:185;height:172" filled="f" stroked="f">
                <v:textbox style="mso-next-textbox:#_x0000_s1582;mso-rotate-with-shape:t" inset="0,0,0,0">
                  <w:txbxContent>
                    <w:p w:rsidR="001D3234" w:rsidRPr="00E63768" w:rsidRDefault="001D3234" w:rsidP="001D3234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</v:shape>
            </v:group>
            <v:line id="_x0000_s1583" style="position:absolute;flip:x" from="3817,3652" to="4350,3653"/>
            <v:line id="_x0000_s1584" style="position:absolute" from="3802,3652" to="3803,4372"/>
            <v:shape id="_x0000_s1585" type="#_x0000_t202" style="position:absolute;left:4057;top:4280;width:180;height:228" stroked="f">
              <v:textbox style="mso-next-textbox:#_x0000_s1585;mso-rotate-with-shape:t" inset="0,0,0,0">
                <w:txbxContent>
                  <w:p w:rsidR="001D3234" w:rsidRPr="00406FDA" w:rsidRDefault="001D3234" w:rsidP="001D3234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043CB">
                      <w:rPr>
                        <w:b/>
                        <w:bCs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  <v:oval id="_x0000_s1586" style="position:absolute;left:3644;top:4248;width:312;height:312"/>
            <v:line id="_x0000_s1587" style="position:absolute;flip:y" from="4005,4132" to="4007,4608">
              <v:stroke endarrow="block"/>
            </v:line>
            <v:line id="_x0000_s1588" style="position:absolute" from="3802,5017" to="5911,5018"/>
            <v:line id="_x0000_s1589" style="position:absolute" from="5917,4657" to="5918,5017"/>
            <v:line id="_x0000_s1590" style="position:absolute" from="5917,3652" to="5918,4012"/>
            <v:line id="_x0000_s1591" style="position:absolute" from="3982,3652" to="4147,3653">
              <v:stroke endarrow="block"/>
            </v:line>
            <v:shape id="_x0000_s1592" type="#_x0000_t202" style="position:absolute;left:3862;top:3714;width:310;height:294" filled="f" stroked="f">
              <v:textbox style="mso-next-textbox:#_x0000_s1592;mso-rotate-with-shape:t" inset="0,0,0,0">
                <w:txbxContent>
                  <w:p w:rsidR="001D3234" w:rsidRPr="00DC3AAE" w:rsidRDefault="001D3234" w:rsidP="001D3234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403B8">
                      <w:rPr>
                        <w:b/>
                        <w:bCs/>
                        <w:position w:val="-10"/>
                        <w:sz w:val="16"/>
                        <w:szCs w:val="16"/>
                      </w:rPr>
                      <w:object w:dxaOrig="400" w:dyaOrig="320">
                        <v:shape id="_x0000_i1092" type="#_x0000_t75" style="width:17.25pt;height:13.5pt" o:ole="">
                          <v:imagedata r:id="rId61" o:title=""/>
                        </v:shape>
                        <o:OLEObject Type="Embed" ProgID="Equation.3" ShapeID="_x0000_i1092" DrawAspect="Content" ObjectID="_1479548275" r:id="rId62"/>
                      </w:object>
                    </w:r>
                  </w:p>
                </w:txbxContent>
              </v:textbox>
            </v:shape>
            <v:shape id="_x0000_s1593" type="#_x0000_t202" style="position:absolute;left:5724;top:4284;width:205;height:193" filled="f" stroked="f">
              <v:textbox style="mso-next-textbox:#_x0000_s1593" inset="0,0,0,0">
                <w:txbxContent>
                  <w:p w:rsidR="001D3234" w:rsidRPr="008F4174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594" type="#_x0000_t202" style="position:absolute;left:5077;top:4252;width:568;height:340" filled="f" stroked="f">
              <v:textbox style="mso-next-textbox:#_x0000_s1594" inset="0,0,0,0">
                <w:txbxContent>
                  <w:p w:rsidR="001D3234" w:rsidRDefault="001D3234" w:rsidP="001D3234">
                    <w:pPr>
                      <w:jc w:val="center"/>
                    </w:pPr>
                    <w:r w:rsidRPr="00B80AB8">
                      <w:rPr>
                        <w:position w:val="-12"/>
                      </w:rPr>
                      <w:object w:dxaOrig="600" w:dyaOrig="360">
                        <v:shape id="_x0000_i1093" type="#_x0000_t75" style="width:28.5pt;height:17.25pt" o:ole="">
                          <v:imagedata r:id="rId63" o:title=""/>
                        </v:shape>
                        <o:OLEObject Type="Embed" ProgID="Equation.3" ShapeID="_x0000_i1093" DrawAspect="Content" ObjectID="_1479548274" r:id="rId64"/>
                      </w:object>
                    </w:r>
                  </w:p>
                </w:txbxContent>
              </v:textbox>
            </v:shape>
            <v:line id="_x0000_s1595" style="position:absolute;flip:y" from="5662,4102" to="5663,4697">
              <v:stroke endarrow="block"/>
            </v:line>
            <w10:wrap type="tight"/>
          </v:group>
        </w:pict>
      </w:r>
      <w:r>
        <w:rPr>
          <w:rFonts w:cs="Arabic Transparent" w:hint="cs"/>
          <w:b/>
          <w:bCs/>
          <w:w w:val="200"/>
          <w:sz w:val="22"/>
          <w:szCs w:val="22"/>
          <w:rtl/>
        </w:rPr>
        <w:t>تمرين 1</w:t>
      </w:r>
    </w:p>
    <w:p w:rsidR="008A111E" w:rsidRPr="008A111E" w:rsidRDefault="001D3234" w:rsidP="008A111E">
      <w:pPr>
        <w:ind w:left="55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نركب مكثفا سعته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240" w:dyaOrig="279">
          <v:shape id="_x0000_i1056" type="#_x0000_t75" style="width:12pt;height:14.25pt" o:ole="">
            <v:imagedata r:id="rId65" o:title=""/>
          </v:shape>
          <o:OLEObject Type="Embed" ProgID="Equation.3" ShapeID="_x0000_i1056" DrawAspect="Content" ObjectID="_1479548236" r:id="rId66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مفرغ بدئيا</w: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مع موصل أومي مقاومته</w:t>
      </w:r>
      <w:r w:rsidRPr="008A111E">
        <w:rPr>
          <w:rFonts w:ascii="Tahoma" w:hAnsi="Tahoma" w:cs="Arabic Transparent"/>
          <w:b/>
          <w:bCs/>
          <w:position w:val="-6"/>
          <w:sz w:val="22"/>
          <w:szCs w:val="22"/>
        </w:rPr>
        <w:object w:dxaOrig="1120" w:dyaOrig="279">
          <v:shape id="_x0000_i1057" type="#_x0000_t75" style="width:56.25pt;height:14.25pt" o:ole="">
            <v:imagedata r:id="rId67" o:title=""/>
          </v:shape>
          <o:OLEObject Type="Embed" ProgID="Equation.3" ShapeID="_x0000_i1057" DrawAspect="Content" ObjectID="_1479548237" r:id="rId68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مولد قوته الكهرمحركة </w:t>
      </w:r>
      <w:r w:rsidRPr="008A111E">
        <w:rPr>
          <w:rFonts w:ascii="Tahoma" w:hAnsi="Tahoma" w:cs="Arabic Transparent"/>
          <w:b/>
          <w:bCs/>
          <w:position w:val="-6"/>
          <w:sz w:val="22"/>
          <w:szCs w:val="22"/>
        </w:rPr>
        <w:object w:dxaOrig="800" w:dyaOrig="279">
          <v:shape id="_x0000_i1058" type="#_x0000_t75" style="width:39.75pt;height:14.25pt" o:ole="">
            <v:imagedata r:id="rId69" o:title=""/>
          </v:shape>
          <o:OLEObject Type="Embed" ProgID="Equation.3" ShapeID="_x0000_i1058" DrawAspect="Content" ObjectID="_1479548238" r:id="rId70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قاطع التيار</w:t>
      </w:r>
      <w:r w:rsidRPr="008A111E">
        <w:rPr>
          <w:rFonts w:ascii="Tahoma" w:hAnsi="Tahoma" w:cs="Arabic Transparent"/>
          <w:b/>
          <w:bCs/>
          <w:position w:val="-4"/>
          <w:sz w:val="22"/>
          <w:szCs w:val="22"/>
        </w:rPr>
        <w:object w:dxaOrig="279" w:dyaOrig="260">
          <v:shape id="_x0000_i1059" type="#_x0000_t75" style="width:14.25pt;height:12.75pt" o:ole="">
            <v:imagedata r:id="rId71" o:title=""/>
          </v:shape>
          <o:OLEObject Type="Embed" ProgID="Equation.3" ShapeID="_x0000_i1059" DrawAspect="Content" ObjectID="_1479548239" r:id="rId72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  <w:r w:rsidR="008A111E"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عند لحظة </w:t>
      </w:r>
      <w:r w:rsidR="008A111E" w:rsidRPr="008A111E">
        <w:rPr>
          <w:rFonts w:ascii="Tahoma" w:hAnsi="Tahoma" w:cs="Arabic Transparent"/>
          <w:b/>
          <w:bCs/>
          <w:position w:val="-6"/>
          <w:sz w:val="22"/>
          <w:szCs w:val="22"/>
        </w:rPr>
        <w:object w:dxaOrig="480" w:dyaOrig="260">
          <v:shape id="_x0000_i1060" type="#_x0000_t75" style="width:24pt;height:12.75pt" o:ole="">
            <v:imagedata r:id="rId73" o:title=""/>
          </v:shape>
          <o:OLEObject Type="Embed" ProgID="Equation.3" ShapeID="_x0000_i1060" DrawAspect="Content" ObjectID="_1479548240" r:id="rId74"/>
        </w:object>
      </w:r>
      <w:r w:rsidR="008A111E"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نغلق </w:t>
      </w:r>
      <w:r w:rsidR="008A111E" w:rsidRPr="008A111E">
        <w:rPr>
          <w:rFonts w:ascii="Tahoma" w:hAnsi="Tahoma" w:cs="Arabic Transparent"/>
          <w:b/>
          <w:bCs/>
          <w:position w:val="-4"/>
          <w:sz w:val="22"/>
          <w:szCs w:val="22"/>
        </w:rPr>
        <w:object w:dxaOrig="279" w:dyaOrig="260">
          <v:shape id="_x0000_i1061" type="#_x0000_t75" style="width:14.25pt;height:12.75pt" o:ole="">
            <v:imagedata r:id="rId75" o:title=""/>
          </v:shape>
          <o:OLEObject Type="Embed" ProgID="Equation.3" ShapeID="_x0000_i1061" DrawAspect="Content" ObjectID="_1479548241" r:id="rId76"/>
        </w:object>
      </w:r>
      <w:r w:rsidR="008A111E"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نعاين بواسطة راسم تذبذب ذاكراتي، التوتر </w:t>
      </w:r>
      <w:r w:rsidR="008A111E"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62" type="#_x0000_t75" style="width:30pt;height:18pt" o:ole="">
            <v:imagedata r:id="rId77" o:title=""/>
          </v:shape>
          <o:OLEObject Type="Embed" ProgID="Equation.3" ShapeID="_x0000_i1062" DrawAspect="Content" ObjectID="_1479548242" r:id="rId78"/>
        </w:object>
      </w:r>
      <w:r w:rsidR="008A111E"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بين مربطي المكثف ونحصل على المنحى الممثل جانبه.</w:t>
      </w:r>
    </w:p>
    <w:p w:rsidR="001D3234" w:rsidRPr="008A111E" w:rsidRDefault="001D3234" w:rsidP="008A111E">
      <w:pPr>
        <w:numPr>
          <w:ilvl w:val="0"/>
          <w:numId w:val="47"/>
        </w:numPr>
        <w:tabs>
          <w:tab w:val="clear" w:pos="795"/>
          <w:tab w:val="num" w:pos="645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</w:p>
    <w:p w:rsidR="001D3234" w:rsidRPr="008A111E" w:rsidRDefault="001D3234" w:rsidP="008A111E">
      <w:pPr>
        <w:numPr>
          <w:ilvl w:val="0"/>
          <w:numId w:val="46"/>
        </w:numPr>
        <w:tabs>
          <w:tab w:val="clear" w:pos="720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أوجد المعادلة التفاضلية التي يحققها التوتر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63" type="#_x0000_t75" style="width:30pt;height:18pt" o:ole="">
            <v:imagedata r:id="rId79" o:title=""/>
          </v:shape>
          <o:OLEObject Type="Embed" ProgID="Equation.3" ShapeID="_x0000_i1063" DrawAspect="Content" ObjectID="_1479548243" r:id="rId80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0"/>
          <w:numId w:val="46"/>
        </w:numPr>
        <w:tabs>
          <w:tab w:val="clear" w:pos="720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</w:rPr>
      </w:pPr>
      <w:r w:rsidRPr="008A111E">
        <w:rPr>
          <w:rFonts w:cs="Arabic Transparent"/>
          <w:b/>
          <w:bCs/>
          <w:noProof/>
          <w:sz w:val="22"/>
          <w:szCs w:val="22"/>
          <w:rtl/>
        </w:rPr>
        <w:pict>
          <v:group id="_x0000_s1524" style="position:absolute;left:0;text-align:left;margin-left:-3pt;margin-top:11.55pt;width:153.75pt;height:132.75pt;z-index:-251660288;mso-wrap-edited:t" coordorigin="6457,2497" coordsize="3075,2655" wrapcoords="1208 1155 997 20925 20069 20925 19753 1399 1208 1155">
            <v:shape id="_x0000_s1525" type="#_x0000_t75" style="position:absolute;left:6457;top:2497;width:3075;height:2655">
              <v:imagedata r:id="rId81" o:title=""/>
            </v:shape>
            <v:shape id="_x0000_s1526" type="#_x0000_t202" style="position:absolute;left:6817;top:2677;width:635;height:273" stroked="f">
              <v:textbox style="mso-next-textbox:#_x0000_s1526;mso-rotate-with-shape:t" inset="0,0,0,0">
                <w:txbxContent>
                  <w:p w:rsidR="001D3234" w:rsidRPr="005365AB" w:rsidRDefault="001D3234" w:rsidP="001D3234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395166">
                      <w:rPr>
                        <w:b/>
                        <w:bCs/>
                        <w:position w:val="-12"/>
                        <w:sz w:val="20"/>
                        <w:szCs w:val="20"/>
                      </w:rPr>
                      <w:object w:dxaOrig="700" w:dyaOrig="360">
                        <v:shape id="_x0000_i1091" type="#_x0000_t75" style="width:31.5pt;height:15.75pt" o:ole="">
                          <v:imagedata r:id="rId82" o:title=""/>
                        </v:shape>
                        <o:OLEObject Type="Embed" ProgID="Equation.3" ShapeID="_x0000_i1091" DrawAspect="Content" ObjectID="_1479548273" r:id="rId83"/>
                      </w:objec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527" type="#_x0000_t202" style="position:absolute;left:8932;top:4537;width:459;height:210" stroked="f">
              <v:textbox style="mso-next-textbox:#_x0000_s1527;mso-rotate-with-shape:t" inset="0,0,0,0">
                <w:txbxContent>
                  <w:p w:rsidR="001D3234" w:rsidRPr="00395166" w:rsidRDefault="001D3234" w:rsidP="001D3234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395166">
                      <w:rPr>
                        <w:b/>
                        <w:bCs/>
                        <w:sz w:val="18"/>
                        <w:szCs w:val="18"/>
                      </w:rPr>
                      <w:t>t (ms)</w:t>
                    </w:r>
                  </w:p>
                  <w:p w:rsidR="001D3234" w:rsidRPr="00395166" w:rsidRDefault="001D3234" w:rsidP="001D3234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395166">
                      <w:rPr>
                        <w:b/>
                        <w:bCs/>
                        <w:sz w:val="18"/>
                        <w:szCs w:val="18"/>
                      </w:rPr>
                      <w:t>t (ms)</w:t>
                    </w:r>
                  </w:p>
                </w:txbxContent>
              </v:textbox>
            </v:shape>
            <w10:wrap type="tight"/>
          </v:group>
        </w:pi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حل المعادلة يكتب على الشكل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1760" w:dyaOrig="560">
          <v:shape id="_x0000_i1064" type="#_x0000_t75" style="width:87.75pt;height:27.75pt" o:ole="">
            <v:imagedata r:id="rId84" o:title=""/>
          </v:shape>
          <o:OLEObject Type="Embed" ProgID="Equation.3" ShapeID="_x0000_i1064" DrawAspect="Content" ObjectID="_1479548244" r:id="rId85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. أوجد تعبير </w:t>
      </w:r>
      <w:r w:rsidRPr="008A111E">
        <w:rPr>
          <w:rFonts w:ascii="Tahoma" w:hAnsi="Tahoma" w:cs="Arabic Transparent"/>
          <w:b/>
          <w:bCs/>
          <w:position w:val="-4"/>
          <w:sz w:val="22"/>
          <w:szCs w:val="22"/>
        </w:rPr>
        <w:object w:dxaOrig="260" w:dyaOrig="260">
          <v:shape id="_x0000_i1065" type="#_x0000_t75" style="width:12.75pt;height:12.75pt" o:ole="">
            <v:imagedata r:id="rId86" o:title=""/>
          </v:shape>
          <o:OLEObject Type="Embed" ProgID="Equation.3" ShapeID="_x0000_i1065" DrawAspect="Content" ObjectID="_1479548245" r:id="rId87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</w:t>
      </w:r>
      <w:r w:rsidRPr="008A111E">
        <w:rPr>
          <w:rFonts w:ascii="Tahoma" w:hAnsi="Tahoma" w:cs="Arabic Transparent"/>
          <w:b/>
          <w:bCs/>
          <w:position w:val="-6"/>
          <w:sz w:val="22"/>
          <w:szCs w:val="22"/>
        </w:rPr>
        <w:object w:dxaOrig="180" w:dyaOrig="220">
          <v:shape id="_x0000_i1066" type="#_x0000_t75" style="width:9pt;height:11.25pt" o:ole="">
            <v:imagedata r:id="rId88" o:title=""/>
          </v:shape>
          <o:OLEObject Type="Embed" ProgID="Equation.3" ShapeID="_x0000_i1066" DrawAspect="Content" ObjectID="_1479548246" r:id="rId89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0"/>
          <w:numId w:val="46"/>
        </w:numPr>
        <w:tabs>
          <w:tab w:val="clear" w:pos="720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حدد مبيانيا </w:t>
      </w:r>
      <w:r w:rsidRPr="008A111E">
        <w:rPr>
          <w:rFonts w:ascii="Tahoma" w:hAnsi="Tahoma" w:cs="Arabic Transparent"/>
          <w:b/>
          <w:bCs/>
          <w:position w:val="-6"/>
          <w:sz w:val="22"/>
          <w:szCs w:val="22"/>
        </w:rPr>
        <w:object w:dxaOrig="180" w:dyaOrig="220">
          <v:shape id="_x0000_i1067" type="#_x0000_t75" style="width:9pt;height:11.25pt" o:ole="">
            <v:imagedata r:id="rId90" o:title=""/>
          </v:shape>
          <o:OLEObject Type="Embed" ProgID="Equation.3" ShapeID="_x0000_i1067" DrawAspect="Content" ObjectID="_1479548247" r:id="rId91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واستنتج قيمة </w:t>
      </w:r>
      <w:r w:rsidRPr="008A111E">
        <w:rPr>
          <w:rFonts w:cs="Arabic Transparent"/>
          <w:b/>
          <w:bCs/>
          <w:position w:val="-6"/>
          <w:sz w:val="22"/>
          <w:szCs w:val="22"/>
        </w:rPr>
        <w:object w:dxaOrig="240" w:dyaOrig="279">
          <v:shape id="_x0000_i1068" type="#_x0000_t75" style="width:12pt;height:14.25pt" o:ole="">
            <v:imagedata r:id="rId65" o:title=""/>
          </v:shape>
          <o:OLEObject Type="Embed" ProgID="Equation.3" ShapeID="_x0000_i1068" DrawAspect="Content" ObjectID="_1479548248" r:id="rId92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سعة المكثف.</w:t>
      </w:r>
    </w:p>
    <w:p w:rsidR="001D3234" w:rsidRPr="008A111E" w:rsidRDefault="001D3234" w:rsidP="008A111E">
      <w:pPr>
        <w:numPr>
          <w:ilvl w:val="0"/>
          <w:numId w:val="46"/>
        </w:numPr>
        <w:tabs>
          <w:tab w:val="clear" w:pos="720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>ما قيمة التوتر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بين مربطي المكثف في النظام الدائم.</w:t>
      </w:r>
    </w:p>
    <w:p w:rsidR="001D3234" w:rsidRPr="008A111E" w:rsidRDefault="001D3234" w:rsidP="008A111E">
      <w:pPr>
        <w:numPr>
          <w:ilvl w:val="0"/>
          <w:numId w:val="46"/>
        </w:numPr>
        <w:tabs>
          <w:tab w:val="clear" w:pos="720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لتكن </w:t>
      </w:r>
      <w:r w:rsidRPr="008A111E">
        <w:rPr>
          <w:rFonts w:ascii="Tahoma" w:hAnsi="Tahoma" w:cs="Arabic Transparent"/>
          <w:b/>
          <w:bCs/>
          <w:position w:val="-20"/>
          <w:sz w:val="22"/>
          <w:szCs w:val="22"/>
        </w:rPr>
        <w:object w:dxaOrig="260" w:dyaOrig="440">
          <v:shape id="_x0000_i1069" type="#_x0000_t75" style="width:12.75pt;height:21.75pt" o:ole="">
            <v:imagedata r:id="rId93" o:title=""/>
          </v:shape>
          <o:OLEObject Type="Embed" ProgID="Equation.3" ShapeID="_x0000_i1069" DrawAspect="Content" ObjectID="_1479548249" r:id="rId94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اللحظة التي يصل فيها التوتر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70" type="#_x0000_t75" style="width:30pt;height:18pt" o:ole="">
            <v:imagedata r:id="rId79" o:title=""/>
          </v:shape>
          <o:OLEObject Type="Embed" ProgID="Equation.3" ShapeID="_x0000_i1070" DrawAspect="Content" ObjectID="_1479548250" r:id="rId95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إلى نصف قيمته القصوية .عين مبيانيا قيمة </w:t>
      </w:r>
      <w:r w:rsidRPr="008A111E">
        <w:rPr>
          <w:rFonts w:ascii="Tahoma" w:hAnsi="Tahoma" w:cs="Arabic Transparent"/>
          <w:b/>
          <w:bCs/>
          <w:position w:val="-20"/>
          <w:sz w:val="22"/>
          <w:szCs w:val="22"/>
        </w:rPr>
        <w:object w:dxaOrig="260" w:dyaOrig="440">
          <v:shape id="_x0000_i1071" type="#_x0000_t75" style="width:12.75pt;height:21.75pt" o:ole="">
            <v:imagedata r:id="rId93" o:title=""/>
          </v:shape>
          <o:OLEObject Type="Embed" ProgID="Equation.3" ShapeID="_x0000_i1071" DrawAspect="Content" ObjectID="_1479548251" r:id="rId96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وبين أن </w:t>
      </w:r>
      <w:r w:rsidRPr="008A111E">
        <w:rPr>
          <w:rFonts w:ascii="Tahoma" w:hAnsi="Tahoma" w:cs="Arabic Transparent"/>
          <w:b/>
          <w:bCs/>
          <w:position w:val="-20"/>
          <w:sz w:val="22"/>
          <w:szCs w:val="22"/>
        </w:rPr>
        <w:object w:dxaOrig="1140" w:dyaOrig="440">
          <v:shape id="_x0000_i1072" type="#_x0000_t75" style="width:57pt;height:21.75pt" o:ole="">
            <v:imagedata r:id="rId97" o:title=""/>
          </v:shape>
          <o:OLEObject Type="Embed" ProgID="Equation.3" ShapeID="_x0000_i1072" DrawAspect="Content" ObjectID="_1479548252" r:id="rId98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0"/>
          <w:numId w:val="47"/>
        </w:numPr>
        <w:tabs>
          <w:tab w:val="clear" w:pos="795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نركب المكثف السابق(مشحون كليا) مع </w:t>
      </w:r>
      <w:r w:rsidRPr="008A111E">
        <w:rPr>
          <w:rFonts w:ascii="Tahoma" w:hAnsi="Tahoma" w:cs="Arabic Transparent"/>
          <w:b/>
          <w:bCs/>
          <w:sz w:val="22"/>
          <w:szCs w:val="22"/>
          <w:rtl/>
        </w:rPr>
        <w:t>وشيعة</w:t>
      </w:r>
      <w:r w:rsidR="008A111E">
        <w:rPr>
          <w:rFonts w:ascii="Tahoma" w:hAnsi="Tahoma" w:cs="Arabic Transparent"/>
          <w:b/>
          <w:bCs/>
          <w:sz w:val="22"/>
          <w:szCs w:val="22"/>
          <w:rtl/>
        </w:rPr>
        <w:t xml:space="preserve"> مقاومتها مهملة ومعامل تحريضها</w:t>
      </w:r>
      <w:r w:rsidR="008A111E" w:rsidRPr="008A111E">
        <w:rPr>
          <w:rFonts w:ascii="Tahoma" w:hAnsi="Tahoma" w:cs="Arabic Transparent"/>
          <w:b/>
          <w:bCs/>
          <w:position w:val="-10"/>
          <w:sz w:val="20"/>
          <w:szCs w:val="20"/>
        </w:rPr>
        <w:object w:dxaOrig="1540" w:dyaOrig="360">
          <v:shape id="_x0000_i1073" type="#_x0000_t75" style="width:72.75pt;height:17.25pt" o:ole="">
            <v:imagedata r:id="rId99" o:title=""/>
          </v:shape>
          <o:OLEObject Type="Embed" ProgID="Equation.3" ShapeID="_x0000_i1073" DrawAspect="Content" ObjectID="_1479548253" r:id="rId100"/>
        </w:object>
      </w:r>
      <w:r w:rsidR="008A111E">
        <w:rPr>
          <w:rFonts w:ascii="Tahoma" w:hAnsi="Tahoma" w:cs="Arabic Transparent"/>
          <w:b/>
          <w:bCs/>
          <w:sz w:val="22"/>
          <w:szCs w:val="22"/>
          <w:rtl/>
        </w:rPr>
        <w:t xml:space="preserve"> </w:t>
      </w:r>
      <w:r w:rsidRPr="008A111E">
        <w:rPr>
          <w:rFonts w:ascii="Tahoma" w:hAnsi="Tahoma" w:cs="Arabic Transparent"/>
          <w:b/>
          <w:bCs/>
          <w:sz w:val="22"/>
          <w:szCs w:val="22"/>
          <w:rtl/>
        </w:rPr>
        <w:t xml:space="preserve"> </w:t>
      </w:r>
    </w:p>
    <w:p w:rsidR="001D3234" w:rsidRPr="008A111E" w:rsidRDefault="001D3234" w:rsidP="008A111E">
      <w:pPr>
        <w:numPr>
          <w:ilvl w:val="1"/>
          <w:numId w:val="47"/>
        </w:numPr>
        <w:tabs>
          <w:tab w:val="clear" w:pos="1515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أوجد المعادلة التفاضلية التي يحققها التوتر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74" type="#_x0000_t75" style="width:30pt;height:18pt" o:ole="">
            <v:imagedata r:id="rId79" o:title=""/>
          </v:shape>
          <o:OLEObject Type="Embed" ProgID="Equation.3" ShapeID="_x0000_i1074" DrawAspect="Content" ObjectID="_1479548254" r:id="rId101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بين مربطي المكثف.</w:t>
      </w:r>
    </w:p>
    <w:p w:rsidR="001D3234" w:rsidRPr="008A111E" w:rsidRDefault="008A111E" w:rsidP="008A111E">
      <w:pPr>
        <w:numPr>
          <w:ilvl w:val="1"/>
          <w:numId w:val="47"/>
        </w:numPr>
        <w:tabs>
          <w:tab w:val="clear" w:pos="1515"/>
          <w:tab w:val="num" w:pos="339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</w:rPr>
      </w:pPr>
      <w:r w:rsidRPr="008A111E">
        <w:rPr>
          <w:rFonts w:cs="Arabic Transparent"/>
          <w:b/>
          <w:bCs/>
          <w:noProof/>
          <w:sz w:val="22"/>
          <w:szCs w:val="22"/>
          <w:rtl/>
        </w:rPr>
        <w:pict>
          <v:group id="_x0000_s1528" style="position:absolute;left:0;text-align:left;margin-left:-142.9pt;margin-top:10.7pt;width:139.7pt;height:54.9pt;z-index:-251659264;mso-wrap-edited:t" coordorigin="6097,4657" coordsize="2130,1275" wrapcoords="3955 -254 3803 0 3651 7878 2282 8640 1977 9402 2130 12706 3194 15755 3651 21346 18710 21346 19318 21346 19318 16009 21600 14739 21600 7115 21296 6353 17118 5082 16966 -508 3955 -254">
            <v:shape id="_x0000_s1529" type="#_x0000_t202" style="position:absolute;left:7837;top:5182;width:189;height:267" filled="f" stroked="f">
              <v:textbox style="mso-next-textbox:#_x0000_s1529;mso-rotate-with-shape:t" inset="0,0,0,0">
                <w:txbxContent>
                  <w:p w:rsidR="001D3234" w:rsidRPr="00695AEB" w:rsidRDefault="001D3234" w:rsidP="001D3234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95AEB">
                      <w:rPr>
                        <w:b/>
                        <w:bCs/>
                        <w:sz w:val="18"/>
                        <w:szCs w:val="18"/>
                      </w:rPr>
                      <w:t>L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shape id="_x0000_s1530" type="#_x0000_t202" style="position:absolute;left:6772;top:5137;width:601;height:360" filled="f" stroked="f">
              <v:textbox style="mso-next-textbox:#_x0000_s1530" inset="0,0,0,0">
                <w:txbxContent>
                  <w:p w:rsidR="001D3234" w:rsidRDefault="001D3234" w:rsidP="001D3234">
                    <w:pPr>
                      <w:jc w:val="center"/>
                    </w:pPr>
                    <w:r w:rsidRPr="00B80AB8">
                      <w:rPr>
                        <w:position w:val="-12"/>
                      </w:rPr>
                      <w:object w:dxaOrig="600" w:dyaOrig="360">
                        <v:shape id="_x0000_i1095" type="#_x0000_t75" style="width:28.5pt;height:17.25pt" o:ole="">
                          <v:imagedata r:id="rId63" o:title=""/>
                        </v:shape>
                        <o:OLEObject Type="Embed" ProgID="Equation.3" ShapeID="_x0000_i1095" DrawAspect="Content" ObjectID="_1479548272" r:id="rId102"/>
                      </w:object>
                    </w:r>
                  </w:p>
                </w:txbxContent>
              </v:textbox>
            </v:shape>
            <v:shape id="_x0000_s1531" type="#_x0000_t202" style="position:absolute;left:6097;top:5167;width:241;height:279" filled="f" stroked="f">
              <v:textbox style="mso-next-textbox:#_x0000_s1531" inset="0,0,0,0">
                <w:txbxContent>
                  <w:p w:rsidR="001D3234" w:rsidRPr="008F4174" w:rsidRDefault="001D3234" w:rsidP="001D3234">
                    <w:pPr>
                      <w:jc w:val="center"/>
                      <w:rPr>
                        <w:rFonts w:hint="cs"/>
                        <w:b/>
                        <w:bCs/>
                        <w:sz w:val="18"/>
                        <w:szCs w:val="18"/>
                      </w:rPr>
                    </w:pPr>
                    <w:r w:rsidRPr="00B80AB8">
                      <w:rPr>
                        <w:b/>
                        <w:bCs/>
                        <w:position w:val="-6"/>
                        <w:sz w:val="18"/>
                        <w:szCs w:val="18"/>
                      </w:rPr>
                      <w:object w:dxaOrig="240" w:dyaOrig="279">
                        <v:shape id="_x0000_i1094" type="#_x0000_t75" style="width:12pt;height:14.25pt" o:ole="">
                          <v:imagedata r:id="rId103" o:title=""/>
                        </v:shape>
                        <o:OLEObject Type="Embed" ProgID="Equation.3" ShapeID="_x0000_i1094" DrawAspect="Content" ObjectID="_1479548271" r:id="rId104"/>
                      </w:object>
                    </w:r>
                  </w:p>
                </w:txbxContent>
              </v:textbox>
            </v:shape>
            <v:group id="_x0000_s1532" style="position:absolute;left:6322;top:5197;width:346;height:228" coordorigin="6637,3034" coordsize="346,228">
              <v:group id="_x0000_s1533" style="position:absolute;left:6637;top:3034;width:346;height:228" coordorigin="3873,7488" coordsize="425,135">
                <v:line id="_x0000_s1534" style="position:absolute" from="3873,7488" to="4298,7489"/>
                <v:line id="_x0000_s1535" style="position:absolute" from="3873,7622" to="4298,7623"/>
              </v:group>
              <v:group id="_x0000_s1536" style="position:absolute;left:6667;top:3067;width:293;height:68" coordorigin="6667,3067" coordsize="293,68">
                <v:group id="_x0000_s1537" style="position:absolute;left:6667;top:3067;width:68;height:68" coordorigin="6997,5647" coordsize="180,180">
                  <o:lock v:ext="edit" aspectratio="t"/>
                  <v:line id="_x0000_s1538" style="position:absolute" from="6997,5737" to="7177,5737">
                    <o:lock v:ext="edit" aspectratio="t"/>
                  </v:line>
                  <v:line id="_x0000_s1539" style="position:absolute" from="7087,5647" to="7088,5827">
                    <o:lock v:ext="edit" aspectratio="t"/>
                  </v:line>
                </v:group>
                <v:group id="_x0000_s1540" style="position:absolute;left:6787;top:3067;width:68;height:68" coordorigin="6997,5647" coordsize="180,180">
                  <o:lock v:ext="edit" aspectratio="t"/>
                  <v:line id="_x0000_s1541" style="position:absolute" from="6997,5737" to="7177,5737">
                    <o:lock v:ext="edit" aspectratio="t"/>
                  </v:line>
                  <v:line id="_x0000_s1542" style="position:absolute" from="7087,5647" to="7088,5827">
                    <o:lock v:ext="edit" aspectratio="t"/>
                  </v:line>
                </v:group>
                <v:group id="_x0000_s1543" style="position:absolute;left:6892;top:3067;width:68;height:68" coordorigin="6997,5647" coordsize="180,180">
                  <o:lock v:ext="edit" aspectratio="t"/>
                  <v:line id="_x0000_s1544" style="position:absolute" from="6997,5737" to="7177,5737">
                    <o:lock v:ext="edit" aspectratio="t"/>
                  </v:line>
                  <v:line id="_x0000_s1545" style="position:absolute" from="7087,5647" to="7088,5827">
                    <o:lock v:ext="edit" aspectratio="t"/>
                  </v:line>
                </v:group>
              </v:group>
              <v:line id="_x0000_s1546" style="position:absolute" from="6667,3217" to="6735,3218"/>
              <v:line id="_x0000_s1547" style="position:absolute" from="6787,3216" to="6855,3217"/>
              <v:line id="_x0000_s1548" style="position:absolute" from="6907,3217" to="6975,3218"/>
            </v:group>
            <v:line id="_x0000_s1549" style="position:absolute;flip:y" from="6502,4657" to="6503,5197"/>
            <v:line id="_x0000_s1550" style="position:absolute" from="6502,5377" to="6503,5917"/>
            <v:line id="_x0000_s1551" style="position:absolute" from="6502,5917" to="7494,5918"/>
            <v:group id="_x0000_s1552" style="position:absolute;left:7978;top:5017;width:249;height:561" coordorigin="7717,1776" coordsize="506,3271">
              <v:shape id="_x0000_s1553" style="position:absolute;left:7717;top:1776;width:491;height:572" coordsize="491,572" path="m,5c26,11,77,,158,43v81,43,327,141,330,221c491,344,254,474,173,523,92,572,36,552,,560e">
                <v:path arrowok="t"/>
              </v:shape>
              <v:shape id="_x0000_s1554" style="position:absolute;left:7732;top:2315;width:491;height:572;mso-position-horizontal:absolute;mso-position-vertical:absolute" coordsize="491,572" path="m,5c26,11,77,,158,43v81,43,327,141,330,221c491,344,254,474,173,523,92,572,36,552,,560e">
                <v:path arrowok="t"/>
              </v:shape>
              <v:shape id="_x0000_s1555" style="position:absolute;left:7717;top:2856;width:491;height:572;mso-position-horizontal:absolute;mso-position-vertical:absolute" coordsize="491,572" path="m,5c26,11,77,,158,43v81,43,327,141,330,221c491,344,254,474,173,523,92,572,36,552,,560e">
                <v:path arrowok="t"/>
              </v:shape>
              <v:shape id="_x0000_s1556" style="position:absolute;left:7732;top:3395;width:491;height:572;mso-position-horizontal:absolute;mso-position-vertical:absolute" coordsize="491,572" path="m,5c26,11,77,,158,43v81,43,327,141,330,221c491,344,254,474,173,523,92,572,36,552,,560e">
                <v:path arrowok="t"/>
              </v:shape>
              <v:shape id="_x0000_s1557" style="position:absolute;left:7717;top:3936;width:491;height:572;mso-position-horizontal:absolute;mso-position-vertical:absolute" coordsize="491,572" path="m,5c26,11,77,,158,43v81,43,327,141,330,221c491,344,254,474,173,523,92,572,36,552,,560e">
                <v:path arrowok="t"/>
              </v:shape>
              <v:shape id="_x0000_s1558" style="position:absolute;left:7732;top:4475;width:491;height:572;mso-position-horizontal:absolute;mso-position-vertical:absolute" coordsize="491,572" path="m,5c26,11,77,,158,43v81,43,327,141,330,221c491,344,254,474,173,523,92,572,36,552,,560e">
                <v:path arrowok="t"/>
              </v:shape>
            </v:group>
            <v:line id="_x0000_s1559" style="position:absolute" from="7447,5917" to="7987,5918"/>
            <v:line id="_x0000_s1560" style="position:absolute;flip:y" from="7987,5572" to="7988,5932"/>
            <v:line id="_x0000_s1561" style="position:absolute;flip:y" from="7972,4657" to="7973,5017"/>
            <v:line id="_x0000_s1562" style="position:absolute" from="6517,4657" to="7980,4658"/>
            <v:line id="_x0000_s1563" style="position:absolute" from="6742,4822" to="6743,5735">
              <v:stroke startarrow="block"/>
            </v:line>
            <w10:wrap type="tight"/>
          </v:group>
        </w:pict>
      </w:r>
      <w:r w:rsidR="001D3234"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حل هذه المعادلة يكتب على الشكل: </w:t>
      </w:r>
      <w:r w:rsidR="001D3234" w:rsidRPr="008A111E">
        <w:rPr>
          <w:rFonts w:cs="Arabic Transparent"/>
          <w:b/>
          <w:bCs/>
          <w:position w:val="-32"/>
          <w:sz w:val="22"/>
          <w:szCs w:val="22"/>
        </w:rPr>
        <w:object w:dxaOrig="2720" w:dyaOrig="760">
          <v:shape id="_x0000_i1075" type="#_x0000_t75" style="width:135.75pt;height:38.25pt" o:ole="">
            <v:imagedata r:id="rId105" o:title=""/>
          </v:shape>
          <o:OLEObject Type="Embed" ProgID="Equation.3" ShapeID="_x0000_i1075" DrawAspect="Content" ObjectID="_1479548255" r:id="rId106"/>
        </w:object>
      </w:r>
    </w:p>
    <w:p w:rsidR="001D3234" w:rsidRPr="008A111E" w:rsidRDefault="001D3234" w:rsidP="008A111E">
      <w:pPr>
        <w:numPr>
          <w:ilvl w:val="1"/>
          <w:numId w:val="48"/>
        </w:numPr>
        <w:tabs>
          <w:tab w:val="clear" w:pos="1125"/>
          <w:tab w:val="num" w:pos="480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حدد تعبير الدور الخاص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300" w:dyaOrig="360">
          <v:shape id="_x0000_i1076" type="#_x0000_t75" style="width:15pt;height:18pt" o:ole="">
            <v:imagedata r:id="rId107" o:title=""/>
          </v:shape>
          <o:OLEObject Type="Embed" ProgID="Equation.3" ShapeID="_x0000_i1076" DrawAspect="Content" ObjectID="_1479548256" r:id="rId108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واحسب قيمته.</w:t>
      </w:r>
    </w:p>
    <w:p w:rsidR="001D3234" w:rsidRPr="008A111E" w:rsidRDefault="001D3234" w:rsidP="008A111E">
      <w:pPr>
        <w:numPr>
          <w:ilvl w:val="1"/>
          <w:numId w:val="48"/>
        </w:numPr>
        <w:tabs>
          <w:tab w:val="clear" w:pos="1125"/>
          <w:tab w:val="num" w:pos="480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باعتبا</w:t>
      </w:r>
      <w:r w:rsidRPr="008A111E">
        <w:rPr>
          <w:rFonts w:ascii="Tahoma" w:hAnsi="Tahoma" w:cs="Arabic Transparent" w:hint="eastAsia"/>
          <w:b/>
          <w:bCs/>
          <w:sz w:val="22"/>
          <w:szCs w:val="22"/>
          <w:rtl/>
        </w:rPr>
        <w:t>ر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الشروط البدئية اوجد تعبير كل من </w:t>
      </w:r>
      <w:r w:rsidRPr="008A111E">
        <w:rPr>
          <w:rFonts w:ascii="Tahoma" w:hAnsi="Tahoma" w:cs="Arabic Transparent"/>
          <w:b/>
          <w:bCs/>
          <w:position w:val="-10"/>
          <w:sz w:val="22"/>
          <w:szCs w:val="22"/>
        </w:rPr>
        <w:object w:dxaOrig="400" w:dyaOrig="340">
          <v:shape id="_x0000_i1077" type="#_x0000_t75" style="width:20.25pt;height:17.25pt" o:ole="">
            <v:imagedata r:id="rId109" o:title=""/>
          </v:shape>
          <o:OLEObject Type="Embed" ProgID="Equation.3" ShapeID="_x0000_i1077" DrawAspect="Content" ObjectID="_1479548257" r:id="rId110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</w:t>
      </w:r>
      <w:r w:rsidRPr="008A111E">
        <w:rPr>
          <w:rFonts w:ascii="Tahoma" w:hAnsi="Tahoma" w:cs="Arabic Transparent"/>
          <w:b/>
          <w:bCs/>
          <w:position w:val="-10"/>
          <w:sz w:val="22"/>
          <w:szCs w:val="22"/>
        </w:rPr>
        <w:object w:dxaOrig="220" w:dyaOrig="260">
          <v:shape id="_x0000_i1078" type="#_x0000_t75" style="width:11.25pt;height:12.75pt" o:ole="">
            <v:imagedata r:id="rId111" o:title=""/>
          </v:shape>
          <o:OLEObject Type="Embed" ProgID="Equation.3" ShapeID="_x0000_i1078" DrawAspect="Content" ObjectID="_1479548258" r:id="rId112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1"/>
          <w:numId w:val="48"/>
        </w:numPr>
        <w:tabs>
          <w:tab w:val="clear" w:pos="1125"/>
          <w:tab w:val="num" w:pos="480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أكتب تعبير كل من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79" type="#_x0000_t75" style="width:30pt;height:18pt" o:ole="">
            <v:imagedata r:id="rId79" o:title=""/>
          </v:shape>
          <o:OLEObject Type="Embed" ProgID="Equation.3" ShapeID="_x0000_i1079" DrawAspect="Content" ObjectID="_1479548259" r:id="rId113"/>
        </w:object>
      </w:r>
      <w:r w:rsidR="005F307D"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التوتر بين مربطي المكثف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</w:t>
      </w:r>
      <w:r w:rsidRPr="008A111E">
        <w:rPr>
          <w:rFonts w:ascii="Tahoma" w:hAnsi="Tahoma" w:cs="Arabic Transparent"/>
          <w:b/>
          <w:bCs/>
          <w:position w:val="-10"/>
          <w:sz w:val="22"/>
          <w:szCs w:val="22"/>
        </w:rPr>
        <w:object w:dxaOrig="400" w:dyaOrig="320">
          <v:shape id="_x0000_i1080" type="#_x0000_t75" style="width:20.25pt;height:15.75pt" o:ole="">
            <v:imagedata r:id="rId114" o:title=""/>
          </v:shape>
          <o:OLEObject Type="Embed" ProgID="Equation.3" ShapeID="_x0000_i1080" DrawAspect="Content" ObjectID="_1479548260" r:id="rId115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شدة التيار المار في الدارة، و </w:t>
      </w:r>
      <w:r w:rsidRPr="008A111E">
        <w:rPr>
          <w:rFonts w:ascii="Tahoma" w:hAnsi="Tahoma" w:cs="Arabic Transparent"/>
          <w:b/>
          <w:bCs/>
          <w:position w:val="-10"/>
          <w:sz w:val="22"/>
          <w:szCs w:val="22"/>
        </w:rPr>
        <w:object w:dxaOrig="460" w:dyaOrig="320">
          <v:shape id="_x0000_i1081" type="#_x0000_t75" style="width:23.25pt;height:15.75pt" o:ole="">
            <v:imagedata r:id="rId116" o:title=""/>
          </v:shape>
          <o:OLEObject Type="Embed" ProgID="Equation.3" ShapeID="_x0000_i1081" DrawAspect="Content" ObjectID="_1479548261" r:id="rId117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شحنة المكثف.</w:t>
      </w:r>
    </w:p>
    <w:p w:rsidR="001D3234" w:rsidRPr="008A111E" w:rsidRDefault="001D3234" w:rsidP="008A111E">
      <w:pPr>
        <w:numPr>
          <w:ilvl w:val="1"/>
          <w:numId w:val="48"/>
        </w:numPr>
        <w:tabs>
          <w:tab w:val="clear" w:pos="1125"/>
          <w:tab w:val="left" w:pos="480"/>
        </w:tabs>
        <w:ind w:left="55" w:firstLine="0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مثل في نفس المنحنى كل من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82" type="#_x0000_t75" style="width:30pt;height:18pt" o:ole="">
            <v:imagedata r:id="rId79" o:title=""/>
          </v:shape>
          <o:OLEObject Type="Embed" ProgID="Equation.3" ShapeID="_x0000_i1082" DrawAspect="Content" ObjectID="_1479548262" r:id="rId118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؛ </w:t>
      </w:r>
      <w:r w:rsidRPr="008A111E">
        <w:rPr>
          <w:rFonts w:ascii="Tahoma" w:hAnsi="Tahoma" w:cs="Arabic Transparent"/>
          <w:b/>
          <w:bCs/>
          <w:position w:val="-10"/>
          <w:sz w:val="22"/>
          <w:szCs w:val="22"/>
        </w:rPr>
        <w:object w:dxaOrig="400" w:dyaOrig="320">
          <v:shape id="_x0000_i1083" type="#_x0000_t75" style="width:20.25pt;height:15.75pt" o:ole="">
            <v:imagedata r:id="rId114" o:title=""/>
          </v:shape>
          <o:OLEObject Type="Embed" ProgID="Equation.3" ShapeID="_x0000_i1083" DrawAspect="Content" ObjectID="_1479548263" r:id="rId119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 </w:t>
      </w:r>
      <w:r w:rsidRPr="008A111E">
        <w:rPr>
          <w:rFonts w:ascii="Tahoma" w:hAnsi="Tahoma" w:cs="Arabic Transparent"/>
          <w:b/>
          <w:bCs/>
          <w:position w:val="-10"/>
          <w:sz w:val="22"/>
          <w:szCs w:val="22"/>
        </w:rPr>
        <w:object w:dxaOrig="460" w:dyaOrig="320">
          <v:shape id="_x0000_i1084" type="#_x0000_t75" style="width:23.25pt;height:15.75pt" o:ole="">
            <v:imagedata r:id="rId120" o:title=""/>
          </v:shape>
          <o:OLEObject Type="Embed" ProgID="Equation.3" ShapeID="_x0000_i1084" DrawAspect="Content" ObjectID="_1479548264" r:id="rId121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1D3234" w:rsidRPr="008A111E" w:rsidRDefault="001D3234" w:rsidP="008A111E">
      <w:pPr>
        <w:numPr>
          <w:ilvl w:val="1"/>
          <w:numId w:val="47"/>
        </w:numPr>
        <w:tabs>
          <w:tab w:val="clear" w:pos="1515"/>
          <w:tab w:val="num" w:pos="339"/>
        </w:tabs>
        <w:ind w:left="55" w:firstLine="0"/>
        <w:rPr>
          <w:rFonts w:cs="Arabic Transparent" w:hint="cs"/>
          <w:b/>
          <w:bCs/>
          <w:sz w:val="22"/>
          <w:szCs w:val="22"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أعط تعبير </w:t>
      </w:r>
      <w:r w:rsidR="005F307D" w:rsidRPr="008A111E">
        <w:rPr>
          <w:rFonts w:cs="Arabic Transparent"/>
          <w:b/>
          <w:bCs/>
          <w:position w:val="-10"/>
          <w:sz w:val="22"/>
          <w:szCs w:val="22"/>
        </w:rPr>
        <w:object w:dxaOrig="200" w:dyaOrig="320">
          <v:shape id="_x0000_i1085" type="#_x0000_t75" style="width:9.75pt;height:15.75pt" o:ole="">
            <v:imagedata r:id="rId122" o:title=""/>
          </v:shape>
          <o:OLEObject Type="Embed" ProgID="Equation.3" ShapeID="_x0000_i1085" DrawAspect="Content" ObjectID="_1479548265" r:id="rId123"/>
        </w:object>
      </w:r>
      <w:r w:rsidR="005F307D" w:rsidRPr="008A111E">
        <w:rPr>
          <w:rFonts w:cs="Arabic Transparent" w:hint="cs"/>
          <w:b/>
          <w:bCs/>
          <w:sz w:val="22"/>
          <w:szCs w:val="22"/>
          <w:rtl/>
        </w:rPr>
        <w:t xml:space="preserve"> </w:t>
      </w:r>
      <w:r w:rsidRPr="008A111E">
        <w:rPr>
          <w:rFonts w:cs="Arabic Transparent" w:hint="cs"/>
          <w:b/>
          <w:bCs/>
          <w:sz w:val="22"/>
          <w:szCs w:val="22"/>
          <w:rtl/>
        </w:rPr>
        <w:t>الطاقة الكلية المخزونة في الدارة واحسب قيمتها.</w:t>
      </w:r>
    </w:p>
    <w:p w:rsidR="005F307D" w:rsidRPr="008A111E" w:rsidRDefault="005F307D" w:rsidP="008A111E">
      <w:pPr>
        <w:numPr>
          <w:ilvl w:val="1"/>
          <w:numId w:val="47"/>
        </w:numPr>
        <w:tabs>
          <w:tab w:val="clear" w:pos="1515"/>
          <w:tab w:val="num" w:pos="339"/>
        </w:tabs>
        <w:ind w:left="55" w:firstLine="0"/>
        <w:rPr>
          <w:rFonts w:cs="Arabic Transparent" w:hint="cs"/>
          <w:b/>
          <w:bCs/>
          <w:sz w:val="22"/>
          <w:szCs w:val="22"/>
          <w:rtl/>
        </w:rPr>
      </w:pPr>
      <w:r w:rsidRPr="008A111E">
        <w:rPr>
          <w:rFonts w:cs="Arabic Transparent" w:hint="cs"/>
          <w:b/>
          <w:bCs/>
          <w:sz w:val="22"/>
          <w:szCs w:val="22"/>
          <w:rtl/>
        </w:rPr>
        <w:t xml:space="preserve">نعتبر أن الوشيعة لها مقاومة </w:t>
      </w:r>
      <w:r w:rsidRPr="008A111E">
        <w:rPr>
          <w:rFonts w:cs="Arabic Transparent"/>
          <w:b/>
          <w:bCs/>
          <w:position w:val="-4"/>
          <w:sz w:val="22"/>
          <w:szCs w:val="22"/>
        </w:rPr>
        <w:object w:dxaOrig="180" w:dyaOrig="200">
          <v:shape id="_x0000_i1086" type="#_x0000_t75" style="width:9pt;height:9.75pt" o:ole="">
            <v:imagedata r:id="rId124" o:title=""/>
          </v:shape>
          <o:OLEObject Type="Embed" ProgID="Equation.3" ShapeID="_x0000_i1086" DrawAspect="Content" ObjectID="_1479548266" r:id="rId125"/>
        </w:object>
      </w:r>
      <w:r w:rsidRPr="008A111E">
        <w:rPr>
          <w:rFonts w:cs="Arabic Transparent" w:hint="cs"/>
          <w:b/>
          <w:bCs/>
          <w:sz w:val="22"/>
          <w:szCs w:val="22"/>
          <w:rtl/>
        </w:rPr>
        <w:t xml:space="preserve"> غير مهملة ما هي 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المعادلة التفاضلية التي يحققها التوتر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87" type="#_x0000_t75" style="width:30pt;height:18pt" o:ole="">
            <v:imagedata r:id="rId79" o:title=""/>
          </v:shape>
          <o:OLEObject Type="Embed" ProgID="Equation.3" ShapeID="_x0000_i1087" DrawAspect="Content" ObjectID="_1479548267" r:id="rId126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بين مربطي المكثف في هذه الحالة وكيف يكون شكل ذبذبات </w:t>
      </w:r>
      <w:r w:rsidRPr="008A111E">
        <w:rPr>
          <w:rFonts w:ascii="Tahoma" w:hAnsi="Tahoma" w:cs="Arabic Transparent"/>
          <w:b/>
          <w:bCs/>
          <w:position w:val="-12"/>
          <w:sz w:val="22"/>
          <w:szCs w:val="22"/>
        </w:rPr>
        <w:object w:dxaOrig="600" w:dyaOrig="360">
          <v:shape id="_x0000_i1088" type="#_x0000_t75" style="width:30pt;height:18pt" o:ole="">
            <v:imagedata r:id="rId79" o:title=""/>
          </v:shape>
          <o:OLEObject Type="Embed" ProgID="Equation.3" ShapeID="_x0000_i1088" DrawAspect="Content" ObjectID="_1479548268" r:id="rId127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8A111E" w:rsidRPr="00D02916" w:rsidRDefault="008A111E" w:rsidP="008A111E">
      <w:pPr>
        <w:ind w:left="55"/>
        <w:rPr>
          <w:b/>
          <w:bCs/>
          <w:u w:val="single"/>
          <w:lang w:val="fr-FR" w:bidi="ar-MA"/>
        </w:rPr>
      </w:pPr>
      <w:r w:rsidRPr="008A111E">
        <w:rPr>
          <w:rFonts w:hint="cs"/>
          <w:b/>
          <w:bCs/>
          <w:noProof/>
          <w:sz w:val="22"/>
          <w:szCs w:val="22"/>
          <w:u w:val="single"/>
          <w:rtl/>
          <w:lang w:val="fr-FR" w:eastAsia="fr-FR"/>
        </w:rPr>
        <w:pict>
          <v:shape id="_x0000_s1631" type="#_x0000_t202" style="position:absolute;left:0;text-align:left;margin-left:116.65pt;margin-top:5.95pt;width:125.35pt;height:113.7pt;z-index:251660288;mso-wrap-style:none" filled="f" stroked="f">
            <v:textbox style="mso-fit-shape-to-text:t">
              <w:txbxContent>
                <w:p w:rsidR="008A111E" w:rsidRDefault="00441B0D" w:rsidP="008A111E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09700" cy="1352550"/>
                        <wp:effectExtent l="19050" t="0" r="0" b="0"/>
                        <wp:docPr id="72" name="Imag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A111E">
        <w:rPr>
          <w:rFonts w:cs="Arabic Transparent" w:hint="cs"/>
          <w:b/>
          <w:bCs/>
          <w:w w:val="200"/>
          <w:sz w:val="22"/>
          <w:szCs w:val="22"/>
          <w:rtl/>
        </w:rPr>
        <w:pict>
          <v:shape id="_x0000_s1630" type="#_x0000_t202" style="position:absolute;left:0;text-align:left;margin-left:-4pt;margin-top:5.95pt;width:128.4pt;height:113.65pt;z-index:251659264;mso-wrap-style:none" filled="f" stroked="f">
            <v:textbox style="mso-next-textbox:#_x0000_s1630;mso-fit-shape-to-text:t">
              <w:txbxContent>
                <w:p w:rsidR="008A111E" w:rsidRDefault="00441B0D" w:rsidP="008A111E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47800" cy="1352550"/>
                        <wp:effectExtent l="19050" t="0" r="0" b="0"/>
                        <wp:docPr id="73" name="Imag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A111E">
        <w:rPr>
          <w:rFonts w:cs="Arabic Transparent" w:hint="cs"/>
          <w:b/>
          <w:bCs/>
          <w:w w:val="200"/>
          <w:sz w:val="22"/>
          <w:szCs w:val="22"/>
          <w:rtl/>
        </w:rPr>
        <w:t>تمرين2.</w:t>
      </w:r>
      <w:r>
        <w:rPr>
          <w:rFonts w:hint="cs"/>
          <w:b/>
          <w:bCs/>
          <w:u w:val="single"/>
          <w:rtl/>
          <w:lang w:bidi="ar-MA"/>
        </w:rPr>
        <w:t xml:space="preserve">    </w:t>
      </w:r>
    </w:p>
    <w:p w:rsidR="008A111E" w:rsidRPr="008A111E" w:rsidRDefault="008A111E" w:rsidP="008A111E">
      <w:pPr>
        <w:ind w:left="55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يمرتيار كهربائي, شدته</w:t>
      </w:r>
      <w:r w:rsidRPr="008A111E">
        <w:rPr>
          <w:rFonts w:ascii="Tahoma" w:hAnsi="Tahoma" w:cs="Arabic Transparent"/>
          <w:b/>
          <w:bCs/>
          <w:sz w:val="22"/>
          <w:szCs w:val="22"/>
        </w:rPr>
        <w:t xml:space="preserve">i 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كما هو موضح في المنحنى جانبه, بين مربطي</w:t>
      </w:r>
    </w:p>
    <w:p w:rsidR="008A111E" w:rsidRPr="008A111E" w:rsidRDefault="008A111E" w:rsidP="008A111E">
      <w:pPr>
        <w:ind w:left="55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وشيعة معامل تحريضها</w:t>
      </w:r>
      <w:r w:rsidRPr="008A111E">
        <w:rPr>
          <w:rFonts w:ascii="Tahoma" w:hAnsi="Tahoma" w:cs="Arabic Transparent"/>
          <w:b/>
          <w:bCs/>
          <w:sz w:val="22"/>
          <w:szCs w:val="22"/>
        </w:rPr>
        <w:t xml:space="preserve"> L=0,5H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ومقاومتها مهملة.</w:t>
      </w:r>
    </w:p>
    <w:p w:rsidR="008A111E" w:rsidRPr="008A111E" w:rsidRDefault="008A111E" w:rsidP="008A111E">
      <w:pPr>
        <w:ind w:left="55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1- اوجد شدة التيار المار في الدارة في المجال </w:t>
      </w:r>
      <w:r w:rsidRPr="008A111E">
        <w:rPr>
          <w:rFonts w:ascii="Tahoma" w:hAnsi="Tahoma" w:cs="Arabic Transparent"/>
          <w:b/>
          <w:bCs/>
          <w:sz w:val="22"/>
          <w:szCs w:val="22"/>
        </w:rPr>
        <w:object w:dxaOrig="880" w:dyaOrig="340">
          <v:shape id="_x0000_i1089" type="#_x0000_t75" style="width:44.25pt;height:17.25pt" o:ole="">
            <v:imagedata r:id="rId130" o:title=""/>
          </v:shape>
          <o:OLEObject Type="Embed" ProgID="Equation.3" ShapeID="_x0000_i1089" DrawAspect="Content" ObjectID="_1479548269" r:id="rId131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</w:p>
    <w:p w:rsidR="008A111E" w:rsidRPr="008A111E" w:rsidRDefault="008A111E" w:rsidP="008A111E">
      <w:pPr>
        <w:ind w:left="55"/>
        <w:rPr>
          <w:rFonts w:ascii="Tahoma" w:hAnsi="Tahoma" w:cs="Arabic Transparent"/>
          <w:b/>
          <w:bCs/>
          <w:sz w:val="22"/>
          <w:szCs w:val="22"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2- اوجد تعبير التوتر بين مربطي الوشيعة في المجال</w:t>
      </w:r>
      <w:r w:rsidRPr="008A111E">
        <w:rPr>
          <w:rFonts w:ascii="Tahoma" w:hAnsi="Tahoma" w:cs="Arabic Transparent"/>
          <w:b/>
          <w:bCs/>
          <w:sz w:val="22"/>
          <w:szCs w:val="22"/>
        </w:rPr>
        <w:object w:dxaOrig="880" w:dyaOrig="340">
          <v:shape id="_x0000_i1090" type="#_x0000_t75" style="width:44.25pt;height:17.25pt" o:ole="">
            <v:imagedata r:id="rId132" o:title=""/>
          </v:shape>
          <o:OLEObject Type="Embed" ProgID="Equation.3" ShapeID="_x0000_i1090" DrawAspect="Content" ObjectID="_1479548270" r:id="rId133"/>
        </w:objec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.</w:t>
      </w:r>
      <w:r w:rsidRPr="008A111E">
        <w:rPr>
          <w:rFonts w:ascii="Tahoma" w:hAnsi="Tahoma" w:cs="Arabic Transparent"/>
          <w:b/>
          <w:bCs/>
          <w:sz w:val="22"/>
          <w:szCs w:val="22"/>
        </w:rPr>
        <w:t xml:space="preserve"> </w:t>
      </w:r>
    </w:p>
    <w:p w:rsidR="008A111E" w:rsidRPr="008A111E" w:rsidRDefault="008A111E" w:rsidP="008A111E">
      <w:pPr>
        <w:ind w:left="55"/>
        <w:rPr>
          <w:rFonts w:ascii="Tahoma" w:hAnsi="Tahoma" w:cs="Arabic Transparent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3- نربط الوشيعة السابقة على التوالي مع موصل اومي</w:t>
      </w:r>
      <w:r w:rsidRPr="008A111E">
        <w:rPr>
          <w:rFonts w:ascii="Tahoma" w:hAnsi="Tahoma" w:cs="Arabic Transparent"/>
          <w:b/>
          <w:bCs/>
          <w:sz w:val="22"/>
          <w:szCs w:val="22"/>
        </w:rPr>
        <w:t>R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وقاطع التيار</w:t>
      </w:r>
      <w:r w:rsidRPr="008A111E">
        <w:rPr>
          <w:rFonts w:ascii="Tahoma" w:hAnsi="Tahoma" w:cs="Arabic Transparent"/>
          <w:b/>
          <w:bCs/>
          <w:sz w:val="22"/>
          <w:szCs w:val="22"/>
        </w:rPr>
        <w:t>K</w:t>
      </w:r>
    </w:p>
    <w:p w:rsidR="008A111E" w:rsidRPr="008A111E" w:rsidRDefault="008A111E" w:rsidP="008A111E">
      <w:pPr>
        <w:ind w:left="55"/>
        <w:rPr>
          <w:rFonts w:ascii="Tahoma" w:hAnsi="Tahoma" w:cs="Arabic Transparent" w:hint="cs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ومولد قوته الكهرمحركة</w:t>
      </w:r>
      <w:r w:rsidRPr="008A111E">
        <w:rPr>
          <w:rFonts w:ascii="Tahoma" w:hAnsi="Tahoma" w:cs="Arabic Transparent"/>
          <w:b/>
          <w:bCs/>
          <w:sz w:val="22"/>
          <w:szCs w:val="22"/>
        </w:rPr>
        <w:t>E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كما هو موضح في الشكل جانبه.</w:t>
      </w:r>
    </w:p>
    <w:p w:rsidR="008A111E" w:rsidRPr="008A111E" w:rsidRDefault="008A111E" w:rsidP="008A111E">
      <w:pPr>
        <w:ind w:left="55"/>
        <w:rPr>
          <w:rFonts w:ascii="Tahoma" w:hAnsi="Tahoma" w:cs="Arabic Transparent"/>
          <w:b/>
          <w:bCs/>
          <w:sz w:val="22"/>
          <w:szCs w:val="22"/>
          <w:rtl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3-1- في لحظة</w:t>
      </w:r>
      <w:r w:rsidRPr="008A111E">
        <w:rPr>
          <w:rFonts w:ascii="Tahoma" w:hAnsi="Tahoma" w:cs="Arabic Transparent"/>
          <w:b/>
          <w:bCs/>
          <w:sz w:val="22"/>
          <w:szCs w:val="22"/>
        </w:rPr>
        <w:t xml:space="preserve"> t 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من النظام الدائم نفتح قاطع التيار</w:t>
      </w:r>
      <w:r w:rsidRPr="008A111E">
        <w:rPr>
          <w:rFonts w:ascii="Tahoma" w:hAnsi="Tahoma" w:cs="Arabic Transparent"/>
          <w:b/>
          <w:bCs/>
          <w:sz w:val="22"/>
          <w:szCs w:val="22"/>
        </w:rPr>
        <w:t>K</w:t>
      </w: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 xml:space="preserve"> . فسر الظاهرة الملاحظة.</w:t>
      </w:r>
      <w:r w:rsidRPr="008A111E">
        <w:rPr>
          <w:rFonts w:ascii="Tahoma" w:hAnsi="Tahoma" w:cs="Arabic Transparent"/>
          <w:b/>
          <w:bCs/>
          <w:sz w:val="22"/>
          <w:szCs w:val="22"/>
        </w:rPr>
        <w:t xml:space="preserve"> </w:t>
      </w:r>
    </w:p>
    <w:p w:rsidR="008A111E" w:rsidRPr="008A111E" w:rsidRDefault="008A111E" w:rsidP="008A111E">
      <w:pPr>
        <w:ind w:left="55"/>
        <w:rPr>
          <w:rFonts w:hint="cs"/>
          <w:b/>
          <w:bCs/>
          <w:sz w:val="22"/>
          <w:szCs w:val="22"/>
          <w:rtl/>
          <w:lang w:bidi="ar-MA"/>
        </w:rPr>
      </w:pPr>
      <w:r w:rsidRPr="008A111E">
        <w:rPr>
          <w:rFonts w:ascii="Tahoma" w:hAnsi="Tahoma" w:cs="Arabic Transparent" w:hint="cs"/>
          <w:b/>
          <w:bCs/>
          <w:sz w:val="22"/>
          <w:szCs w:val="22"/>
          <w:rtl/>
        </w:rPr>
        <w:t>3-2- اعط تركيب يمكن من تفادي الظاهرة معللا التركيب.</w:t>
      </w:r>
      <w:r w:rsidRPr="008A111E">
        <w:rPr>
          <w:b/>
          <w:bCs/>
          <w:sz w:val="22"/>
          <w:szCs w:val="22"/>
          <w:lang w:bidi="ar-MA"/>
        </w:rPr>
        <w:t xml:space="preserve"> </w:t>
      </w:r>
    </w:p>
    <w:sectPr w:rsidR="008A111E" w:rsidRPr="008A111E" w:rsidSect="00F232B9">
      <w:pgSz w:w="11906" w:h="16838" w:code="9"/>
      <w:pgMar w:top="510" w:right="851" w:bottom="510" w:left="510" w:header="284" w:footer="284" w:gutter="0"/>
      <w:pgBorders w:offsetFrom="page">
        <w:top w:val="single" w:sz="18" w:space="24" w:color="auto"/>
        <w:left w:val="single" w:sz="18" w:space="20" w:color="auto"/>
        <w:bottom w:val="single" w:sz="18" w:space="24" w:color="auto"/>
        <w:right w:val="single" w:sz="18" w:space="2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95C"/>
    <w:multiLevelType w:val="multilevel"/>
    <w:tmpl w:val="D2BC1924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Arabic Transparent" w:hint="default"/>
      </w:rPr>
    </w:lvl>
    <w:lvl w:ilvl="1">
      <w:start w:val="1"/>
      <w:numFmt w:val="decimal"/>
      <w:lvlText w:val="%1-%2."/>
      <w:lvlJc w:val="left"/>
      <w:pPr>
        <w:tabs>
          <w:tab w:val="num" w:pos="949"/>
        </w:tabs>
        <w:ind w:left="949" w:hanging="720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178"/>
        </w:tabs>
        <w:ind w:left="1178" w:hanging="720"/>
      </w:pPr>
      <w:rPr>
        <w:rFonts w:cs="Arabic Transparent" w:hint="default"/>
      </w:rPr>
    </w:lvl>
    <w:lvl w:ilvl="3">
      <w:start w:val="1"/>
      <w:numFmt w:val="decimal"/>
      <w:lvlText w:val="%1-%2.%3.%4."/>
      <w:lvlJc w:val="left"/>
      <w:pPr>
        <w:tabs>
          <w:tab w:val="num" w:pos="1767"/>
        </w:tabs>
        <w:ind w:left="1767" w:hanging="1080"/>
      </w:pPr>
      <w:rPr>
        <w:rFonts w:cs="Arabic Transparent" w:hint="default"/>
      </w:rPr>
    </w:lvl>
    <w:lvl w:ilvl="4">
      <w:start w:val="1"/>
      <w:numFmt w:val="decimal"/>
      <w:lvlText w:val="%1-%2.%3.%4.%5."/>
      <w:lvlJc w:val="left"/>
      <w:pPr>
        <w:tabs>
          <w:tab w:val="num" w:pos="1996"/>
        </w:tabs>
        <w:ind w:left="1996" w:hanging="1080"/>
      </w:pPr>
      <w:rPr>
        <w:rFonts w:cs="Arabic Transparent" w:hint="default"/>
      </w:rPr>
    </w:lvl>
    <w:lvl w:ilvl="5">
      <w:start w:val="1"/>
      <w:numFmt w:val="decimal"/>
      <w:lvlText w:val="%1-%2.%3.%4.%5.%6."/>
      <w:lvlJc w:val="left"/>
      <w:pPr>
        <w:tabs>
          <w:tab w:val="num" w:pos="2585"/>
        </w:tabs>
        <w:ind w:left="2585" w:hanging="1440"/>
      </w:pPr>
      <w:rPr>
        <w:rFonts w:cs="Arabic Transparent" w:hint="default"/>
      </w:rPr>
    </w:lvl>
    <w:lvl w:ilvl="6">
      <w:start w:val="1"/>
      <w:numFmt w:val="decimal"/>
      <w:lvlText w:val="%1-%2.%3.%4.%5.%6.%7."/>
      <w:lvlJc w:val="left"/>
      <w:pPr>
        <w:tabs>
          <w:tab w:val="num" w:pos="2814"/>
        </w:tabs>
        <w:ind w:left="2814" w:hanging="1440"/>
      </w:pPr>
      <w:rPr>
        <w:rFonts w:cs="Arabic Transparent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403"/>
        </w:tabs>
        <w:ind w:left="3403" w:hanging="1800"/>
      </w:pPr>
      <w:rPr>
        <w:rFonts w:cs="Arabic Transparent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632"/>
        </w:tabs>
        <w:ind w:left="3632" w:hanging="1800"/>
      </w:pPr>
      <w:rPr>
        <w:rFonts w:cs="Arabic Transparent" w:hint="default"/>
      </w:rPr>
    </w:lvl>
  </w:abstractNum>
  <w:abstractNum w:abstractNumId="1">
    <w:nsid w:val="02DE3B29"/>
    <w:multiLevelType w:val="hybridMultilevel"/>
    <w:tmpl w:val="BB649EC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6716E8"/>
    <w:multiLevelType w:val="multilevel"/>
    <w:tmpl w:val="C78E2BAE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0DA357D1"/>
    <w:multiLevelType w:val="multilevel"/>
    <w:tmpl w:val="425AFB10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25D1F5C"/>
    <w:multiLevelType w:val="multilevel"/>
    <w:tmpl w:val="C78E2BAE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193B2C03"/>
    <w:multiLevelType w:val="hybridMultilevel"/>
    <w:tmpl w:val="4808A89C"/>
    <w:lvl w:ilvl="0" w:tplc="178A8EF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95E5972"/>
    <w:multiLevelType w:val="hybridMultilevel"/>
    <w:tmpl w:val="B6AA227A"/>
    <w:lvl w:ilvl="0" w:tplc="08BA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60F8A"/>
    <w:multiLevelType w:val="multilevel"/>
    <w:tmpl w:val="48D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918A6"/>
    <w:multiLevelType w:val="multilevel"/>
    <w:tmpl w:val="68BC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43AEA"/>
    <w:multiLevelType w:val="hybridMultilevel"/>
    <w:tmpl w:val="9BD6F1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C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86D17"/>
    <w:multiLevelType w:val="multilevel"/>
    <w:tmpl w:val="C78E2BAE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9F12D3C"/>
    <w:multiLevelType w:val="hybridMultilevel"/>
    <w:tmpl w:val="68BC90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51B4A"/>
    <w:multiLevelType w:val="multilevel"/>
    <w:tmpl w:val="BB18157A"/>
    <w:lvl w:ilvl="0">
      <w:start w:val="4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810"/>
        </w:tabs>
        <w:ind w:left="810" w:hanging="810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662C42"/>
    <w:multiLevelType w:val="hybridMultilevel"/>
    <w:tmpl w:val="B128016E"/>
    <w:lvl w:ilvl="0" w:tplc="3834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E38DC"/>
    <w:multiLevelType w:val="hybridMultilevel"/>
    <w:tmpl w:val="53E8676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23E64"/>
    <w:multiLevelType w:val="hybridMultilevel"/>
    <w:tmpl w:val="CE52B064"/>
    <w:lvl w:ilvl="0" w:tplc="60DC49C2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6">
    <w:nsid w:val="352F7898"/>
    <w:multiLevelType w:val="multilevel"/>
    <w:tmpl w:val="AC5A83EA"/>
    <w:lvl w:ilvl="0">
      <w:start w:val="2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52"/>
        </w:tabs>
        <w:ind w:left="1052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432"/>
        </w:tabs>
        <w:ind w:left="343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456"/>
        </w:tabs>
        <w:ind w:left="4456" w:hanging="1800"/>
      </w:pPr>
      <w:rPr>
        <w:rFonts w:hint="default"/>
      </w:rPr>
    </w:lvl>
  </w:abstractNum>
  <w:abstractNum w:abstractNumId="17">
    <w:nsid w:val="390772B8"/>
    <w:multiLevelType w:val="multilevel"/>
    <w:tmpl w:val="57141F34"/>
    <w:lvl w:ilvl="0">
      <w:start w:val="2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125"/>
        </w:tabs>
        <w:ind w:left="1125" w:hanging="765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398863AC"/>
    <w:multiLevelType w:val="hybridMultilevel"/>
    <w:tmpl w:val="EB48EB7C"/>
    <w:lvl w:ilvl="0" w:tplc="82381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6830CD"/>
    <w:multiLevelType w:val="multilevel"/>
    <w:tmpl w:val="48D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12520"/>
    <w:multiLevelType w:val="multilevel"/>
    <w:tmpl w:val="C78E2BAE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410C17FD"/>
    <w:multiLevelType w:val="multilevel"/>
    <w:tmpl w:val="676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84363"/>
    <w:multiLevelType w:val="hybridMultilevel"/>
    <w:tmpl w:val="0F7A0402"/>
    <w:lvl w:ilvl="0" w:tplc="394ED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C36F75"/>
    <w:multiLevelType w:val="hybridMultilevel"/>
    <w:tmpl w:val="EA0A357C"/>
    <w:lvl w:ilvl="0" w:tplc="4B707308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24">
    <w:nsid w:val="45504216"/>
    <w:multiLevelType w:val="hybridMultilevel"/>
    <w:tmpl w:val="DDEC35E6"/>
    <w:lvl w:ilvl="0" w:tplc="224C1880">
      <w:start w:val="1"/>
      <w:numFmt w:val="upperRoman"/>
      <w:lvlText w:val="%1."/>
      <w:lvlJc w:val="right"/>
      <w:pPr>
        <w:tabs>
          <w:tab w:val="num" w:pos="722"/>
        </w:tabs>
        <w:ind w:left="722" w:hanging="18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5">
    <w:nsid w:val="495A5456"/>
    <w:multiLevelType w:val="hybridMultilevel"/>
    <w:tmpl w:val="705ABBDC"/>
    <w:lvl w:ilvl="0" w:tplc="5F304C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021D5"/>
    <w:multiLevelType w:val="multilevel"/>
    <w:tmpl w:val="19C627E6"/>
    <w:lvl w:ilvl="0">
      <w:start w:val="2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872"/>
        </w:tabs>
        <w:ind w:left="872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024"/>
        </w:tabs>
        <w:ind w:left="102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536"/>
        </w:tabs>
        <w:ind w:left="153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688"/>
        </w:tabs>
        <w:ind w:left="16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864"/>
        </w:tabs>
        <w:ind w:left="286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016"/>
        </w:tabs>
        <w:ind w:left="3016" w:hanging="1800"/>
      </w:pPr>
      <w:rPr>
        <w:rFonts w:hint="default"/>
      </w:rPr>
    </w:lvl>
  </w:abstractNum>
  <w:abstractNum w:abstractNumId="27">
    <w:nsid w:val="52C64710"/>
    <w:multiLevelType w:val="hybridMultilevel"/>
    <w:tmpl w:val="EF7AA678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64743"/>
    <w:multiLevelType w:val="hybridMultilevel"/>
    <w:tmpl w:val="C90C67FA"/>
    <w:lvl w:ilvl="0" w:tplc="5AD63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F313FF"/>
    <w:multiLevelType w:val="multilevel"/>
    <w:tmpl w:val="EF88F3C2"/>
    <w:lvl w:ilvl="0">
      <w:start w:val="4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5E193EC3"/>
    <w:multiLevelType w:val="multilevel"/>
    <w:tmpl w:val="C1A466D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bjad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0E04C4F"/>
    <w:multiLevelType w:val="multilevel"/>
    <w:tmpl w:val="A4C46F50"/>
    <w:lvl w:ilvl="0">
      <w:start w:val="4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1845D5B"/>
    <w:multiLevelType w:val="multilevel"/>
    <w:tmpl w:val="50AE795E"/>
    <w:lvl w:ilvl="0">
      <w:start w:val="4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4EF0239"/>
    <w:multiLevelType w:val="hybridMultilevel"/>
    <w:tmpl w:val="FDBA76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C6E"/>
    <w:multiLevelType w:val="hybridMultilevel"/>
    <w:tmpl w:val="B960442E"/>
    <w:lvl w:ilvl="0" w:tplc="EA4C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C2F6D"/>
    <w:multiLevelType w:val="hybridMultilevel"/>
    <w:tmpl w:val="239A0BF4"/>
    <w:lvl w:ilvl="0" w:tplc="113EC6DC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E2602E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946E5"/>
    <w:multiLevelType w:val="hybridMultilevel"/>
    <w:tmpl w:val="C7802FA0"/>
    <w:lvl w:ilvl="0" w:tplc="7A80134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b/>
        <w:bCs/>
        <w:sz w:val="22"/>
        <w:szCs w:val="22"/>
      </w:rPr>
    </w:lvl>
    <w:lvl w:ilvl="1" w:tplc="75C456CC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ascii="Tahoma" w:hAnsi="Tahoma" w:cs="Tahoma" w:hint="default"/>
        <w:b/>
        <w:bCs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6F81034C"/>
    <w:multiLevelType w:val="multilevel"/>
    <w:tmpl w:val="EF88F3C2"/>
    <w:lvl w:ilvl="0">
      <w:start w:val="4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FE16A67"/>
    <w:multiLevelType w:val="multilevel"/>
    <w:tmpl w:val="60CA7DFC"/>
    <w:lvl w:ilvl="0">
      <w:start w:val="3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727C5E30"/>
    <w:multiLevelType w:val="hybridMultilevel"/>
    <w:tmpl w:val="2F8EA2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B318FD"/>
    <w:multiLevelType w:val="multilevel"/>
    <w:tmpl w:val="97A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92798"/>
    <w:multiLevelType w:val="multilevel"/>
    <w:tmpl w:val="1E8E8F60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2">
    <w:nsid w:val="741A5A41"/>
    <w:multiLevelType w:val="hybridMultilevel"/>
    <w:tmpl w:val="9814CF1E"/>
    <w:lvl w:ilvl="0" w:tplc="040C000F">
      <w:start w:val="1"/>
      <w:numFmt w:val="decimal"/>
      <w:lvlText w:val="%1."/>
      <w:lvlJc w:val="left"/>
      <w:pPr>
        <w:tabs>
          <w:tab w:val="num" w:pos="6225"/>
        </w:tabs>
        <w:ind w:left="622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6945"/>
        </w:tabs>
        <w:ind w:left="69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665"/>
        </w:tabs>
        <w:ind w:left="76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385"/>
        </w:tabs>
        <w:ind w:left="83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105"/>
        </w:tabs>
        <w:ind w:left="91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825"/>
        </w:tabs>
        <w:ind w:left="98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545"/>
        </w:tabs>
        <w:ind w:left="105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265"/>
        </w:tabs>
        <w:ind w:left="112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985"/>
        </w:tabs>
        <w:ind w:left="11985" w:hanging="180"/>
      </w:pPr>
    </w:lvl>
  </w:abstractNum>
  <w:abstractNum w:abstractNumId="43">
    <w:nsid w:val="75BD2E94"/>
    <w:multiLevelType w:val="multilevel"/>
    <w:tmpl w:val="60CA7DFC"/>
    <w:lvl w:ilvl="0">
      <w:start w:val="3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4">
    <w:nsid w:val="76881A3C"/>
    <w:multiLevelType w:val="multilevel"/>
    <w:tmpl w:val="367C7E6C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5">
    <w:nsid w:val="78C90F3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DF873C7"/>
    <w:multiLevelType w:val="hybridMultilevel"/>
    <w:tmpl w:val="E766D71A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F407A6"/>
    <w:multiLevelType w:val="multilevel"/>
    <w:tmpl w:val="92BCD958"/>
    <w:lvl w:ilvl="0">
      <w:start w:val="2"/>
      <w:numFmt w:val="arabicAbjad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arabicAbjad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arabicAbjad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arabicAbjad"/>
      <w:lvlRestart w:val="0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2"/>
  </w:num>
  <w:num w:numId="3">
    <w:abstractNumId w:val="11"/>
  </w:num>
  <w:num w:numId="4">
    <w:abstractNumId w:val="46"/>
  </w:num>
  <w:num w:numId="5">
    <w:abstractNumId w:val="45"/>
  </w:num>
  <w:num w:numId="6">
    <w:abstractNumId w:val="9"/>
  </w:num>
  <w:num w:numId="7">
    <w:abstractNumId w:val="21"/>
  </w:num>
  <w:num w:numId="8">
    <w:abstractNumId w:val="47"/>
  </w:num>
  <w:num w:numId="9">
    <w:abstractNumId w:val="10"/>
  </w:num>
  <w:num w:numId="10">
    <w:abstractNumId w:val="20"/>
  </w:num>
  <w:num w:numId="11">
    <w:abstractNumId w:val="2"/>
  </w:num>
  <w:num w:numId="12">
    <w:abstractNumId w:val="40"/>
  </w:num>
  <w:num w:numId="13">
    <w:abstractNumId w:val="30"/>
  </w:num>
  <w:num w:numId="14">
    <w:abstractNumId w:val="41"/>
  </w:num>
  <w:num w:numId="15">
    <w:abstractNumId w:val="4"/>
  </w:num>
  <w:num w:numId="16">
    <w:abstractNumId w:val="44"/>
  </w:num>
  <w:num w:numId="17">
    <w:abstractNumId w:val="19"/>
  </w:num>
  <w:num w:numId="18">
    <w:abstractNumId w:val="27"/>
  </w:num>
  <w:num w:numId="19">
    <w:abstractNumId w:val="39"/>
  </w:num>
  <w:num w:numId="20">
    <w:abstractNumId w:val="33"/>
  </w:num>
  <w:num w:numId="21">
    <w:abstractNumId w:val="14"/>
  </w:num>
  <w:num w:numId="22">
    <w:abstractNumId w:val="1"/>
  </w:num>
  <w:num w:numId="23">
    <w:abstractNumId w:val="7"/>
  </w:num>
  <w:num w:numId="24">
    <w:abstractNumId w:val="24"/>
  </w:num>
  <w:num w:numId="25">
    <w:abstractNumId w:val="8"/>
  </w:num>
  <w:num w:numId="26">
    <w:abstractNumId w:val="15"/>
  </w:num>
  <w:num w:numId="27">
    <w:abstractNumId w:val="5"/>
  </w:num>
  <w:num w:numId="28">
    <w:abstractNumId w:val="18"/>
  </w:num>
  <w:num w:numId="29">
    <w:abstractNumId w:val="37"/>
  </w:num>
  <w:num w:numId="30">
    <w:abstractNumId w:val="13"/>
  </w:num>
  <w:num w:numId="31">
    <w:abstractNumId w:val="32"/>
  </w:num>
  <w:num w:numId="32">
    <w:abstractNumId w:val="31"/>
  </w:num>
  <w:num w:numId="33">
    <w:abstractNumId w:val="29"/>
  </w:num>
  <w:num w:numId="34">
    <w:abstractNumId w:val="28"/>
  </w:num>
  <w:num w:numId="35">
    <w:abstractNumId w:val="35"/>
  </w:num>
  <w:num w:numId="36">
    <w:abstractNumId w:val="3"/>
  </w:num>
  <w:num w:numId="37">
    <w:abstractNumId w:val="16"/>
  </w:num>
  <w:num w:numId="38">
    <w:abstractNumId w:val="22"/>
  </w:num>
  <w:num w:numId="39">
    <w:abstractNumId w:val="43"/>
  </w:num>
  <w:num w:numId="40">
    <w:abstractNumId w:val="23"/>
  </w:num>
  <w:num w:numId="41">
    <w:abstractNumId w:val="38"/>
  </w:num>
  <w:num w:numId="42">
    <w:abstractNumId w:val="26"/>
  </w:num>
  <w:num w:numId="43">
    <w:abstractNumId w:val="25"/>
  </w:num>
  <w:num w:numId="44">
    <w:abstractNumId w:val="12"/>
  </w:num>
  <w:num w:numId="45">
    <w:abstractNumId w:val="0"/>
  </w:num>
  <w:num w:numId="46">
    <w:abstractNumId w:val="34"/>
  </w:num>
  <w:num w:numId="47">
    <w:abstractNumId w:val="3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6478F"/>
    <w:rsid w:val="00062F32"/>
    <w:rsid w:val="00080CC7"/>
    <w:rsid w:val="00096E36"/>
    <w:rsid w:val="000C224C"/>
    <w:rsid w:val="000C2DD5"/>
    <w:rsid w:val="000C406F"/>
    <w:rsid w:val="0014130D"/>
    <w:rsid w:val="0014643C"/>
    <w:rsid w:val="00156CB2"/>
    <w:rsid w:val="0016478F"/>
    <w:rsid w:val="00165DEA"/>
    <w:rsid w:val="001D3234"/>
    <w:rsid w:val="00204C7D"/>
    <w:rsid w:val="00211EE5"/>
    <w:rsid w:val="002319ED"/>
    <w:rsid w:val="00235EDB"/>
    <w:rsid w:val="0024497C"/>
    <w:rsid w:val="00253DD6"/>
    <w:rsid w:val="00263C5B"/>
    <w:rsid w:val="00280190"/>
    <w:rsid w:val="00293E1F"/>
    <w:rsid w:val="002E1C95"/>
    <w:rsid w:val="002E3F82"/>
    <w:rsid w:val="002F353B"/>
    <w:rsid w:val="002F646D"/>
    <w:rsid w:val="00303AB9"/>
    <w:rsid w:val="00311B12"/>
    <w:rsid w:val="003157E1"/>
    <w:rsid w:val="00320D49"/>
    <w:rsid w:val="0038433F"/>
    <w:rsid w:val="003920CD"/>
    <w:rsid w:val="003B710F"/>
    <w:rsid w:val="003C1FFE"/>
    <w:rsid w:val="00416985"/>
    <w:rsid w:val="00441B0D"/>
    <w:rsid w:val="00447F60"/>
    <w:rsid w:val="004C71D3"/>
    <w:rsid w:val="004D04A9"/>
    <w:rsid w:val="005152BC"/>
    <w:rsid w:val="005373B3"/>
    <w:rsid w:val="00552EFB"/>
    <w:rsid w:val="005F307D"/>
    <w:rsid w:val="006B3051"/>
    <w:rsid w:val="006B7996"/>
    <w:rsid w:val="00737FFE"/>
    <w:rsid w:val="00761170"/>
    <w:rsid w:val="00787F09"/>
    <w:rsid w:val="00795423"/>
    <w:rsid w:val="007B5E88"/>
    <w:rsid w:val="007B601C"/>
    <w:rsid w:val="007B7F6D"/>
    <w:rsid w:val="008378C3"/>
    <w:rsid w:val="008843E7"/>
    <w:rsid w:val="008A111E"/>
    <w:rsid w:val="008A1C8A"/>
    <w:rsid w:val="008A7E92"/>
    <w:rsid w:val="008C3C38"/>
    <w:rsid w:val="008D6E73"/>
    <w:rsid w:val="008F14B4"/>
    <w:rsid w:val="00920C18"/>
    <w:rsid w:val="00954361"/>
    <w:rsid w:val="00955634"/>
    <w:rsid w:val="0097573C"/>
    <w:rsid w:val="009A348E"/>
    <w:rsid w:val="009A5B28"/>
    <w:rsid w:val="009A7BBA"/>
    <w:rsid w:val="00A072E4"/>
    <w:rsid w:val="00A35B09"/>
    <w:rsid w:val="00A8233D"/>
    <w:rsid w:val="00A85F6B"/>
    <w:rsid w:val="00AD1649"/>
    <w:rsid w:val="00AF0E1F"/>
    <w:rsid w:val="00AF4F48"/>
    <w:rsid w:val="00B003E9"/>
    <w:rsid w:val="00B26D2A"/>
    <w:rsid w:val="00B946E8"/>
    <w:rsid w:val="00BA6B21"/>
    <w:rsid w:val="00BC1AC1"/>
    <w:rsid w:val="00C3247F"/>
    <w:rsid w:val="00C657C2"/>
    <w:rsid w:val="00C77CD0"/>
    <w:rsid w:val="00CC14F7"/>
    <w:rsid w:val="00CF131B"/>
    <w:rsid w:val="00D0022E"/>
    <w:rsid w:val="00D00280"/>
    <w:rsid w:val="00D03E95"/>
    <w:rsid w:val="00D341C5"/>
    <w:rsid w:val="00D51B10"/>
    <w:rsid w:val="00D82CCC"/>
    <w:rsid w:val="00DA1EC2"/>
    <w:rsid w:val="00DE05F3"/>
    <w:rsid w:val="00E158C9"/>
    <w:rsid w:val="00EB1A84"/>
    <w:rsid w:val="00EB4808"/>
    <w:rsid w:val="00ED7245"/>
    <w:rsid w:val="00EE219F"/>
    <w:rsid w:val="00F232B9"/>
    <w:rsid w:val="00F35912"/>
    <w:rsid w:val="00F5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170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B7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C2DD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Contemporain">
    <w:name w:val="Table Contemporary"/>
    <w:basedOn w:val="TableauNormal"/>
    <w:rsid w:val="00BC1AC1"/>
    <w:tblPr>
      <w:tblStyleRowBandSize w:val="1"/>
      <w:tblInd w:w="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umero">
    <w:name w:val="numero"/>
    <w:basedOn w:val="Normal"/>
    <w:rsid w:val="00AF0E1F"/>
    <w:pPr>
      <w:bidi w:val="0"/>
      <w:spacing w:before="100" w:beforeAutospacing="1" w:after="100" w:afterAutospacing="1"/>
      <w:ind w:left="525" w:hanging="225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1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7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6.bin"/><Relationship Id="rId128" Type="http://schemas.openxmlformats.org/officeDocument/2006/relationships/image" Target="media/image55.png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9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6.wmf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3.bin"/><Relationship Id="rId126" Type="http://schemas.openxmlformats.org/officeDocument/2006/relationships/oleObject" Target="embeddings/oleObject68.bin"/><Relationship Id="rId13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7.bin"/><Relationship Id="rId116" Type="http://schemas.openxmlformats.org/officeDocument/2006/relationships/image" Target="media/image51.wmf"/><Relationship Id="rId124" Type="http://schemas.openxmlformats.org/officeDocument/2006/relationships/image" Target="media/image54.wmf"/><Relationship Id="rId129" Type="http://schemas.openxmlformats.org/officeDocument/2006/relationships/image" Target="media/image56.png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0.bin"/><Relationship Id="rId111" Type="http://schemas.openxmlformats.org/officeDocument/2006/relationships/image" Target="media/image49.wmf"/><Relationship Id="rId132" Type="http://schemas.openxmlformats.org/officeDocument/2006/relationships/image" Target="media/image5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6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64.bin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6.png"/><Relationship Id="rId86" Type="http://schemas.openxmlformats.org/officeDocument/2006/relationships/image" Target="media/image39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3.bin"/><Relationship Id="rId122" Type="http://schemas.openxmlformats.org/officeDocument/2006/relationships/image" Target="media/image53.wmf"/><Relationship Id="rId130" Type="http://schemas.openxmlformats.org/officeDocument/2006/relationships/image" Target="media/image57.wmf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4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5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7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0.bin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التمرين 1</vt:lpstr>
    </vt:vector>
  </TitlesOfParts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lastPrinted>2008-03-05T12:23:00Z</cp:lastPrinted>
  <dcterms:created xsi:type="dcterms:W3CDTF">2014-12-08T12:50:00Z</dcterms:created>
  <dcterms:modified xsi:type="dcterms:W3CDTF">2014-12-08T12:50:00Z</dcterms:modified>
</cp:coreProperties>
</file>