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3" w:type="dxa"/>
        <w:tblInd w:w="249" w:type="dxa"/>
        <w:tblLook w:val="04A0"/>
      </w:tblPr>
      <w:tblGrid>
        <w:gridCol w:w="10773"/>
      </w:tblGrid>
      <w:tr w:rsidR="009C7169" w:rsidRPr="002F22CC" w:rsidTr="00513F4A"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69" w:rsidRPr="002F22CC" w:rsidRDefault="0024595E">
            <w:pPr>
              <w:rPr>
                <w:sz w:val="30"/>
                <w:szCs w:val="30"/>
              </w:rPr>
            </w:pPr>
            <w:r w:rsidRPr="002F22CC">
              <w:rPr>
                <w:sz w:val="30"/>
                <w:szCs w:val="30"/>
              </w:rPr>
              <w:t xml:space="preserve"> </w:t>
            </w:r>
          </w:p>
          <w:p w:rsidR="0024595E" w:rsidRPr="002F22CC" w:rsidRDefault="0024595E">
            <w:pPr>
              <w:rPr>
                <w:sz w:val="30"/>
                <w:szCs w:val="30"/>
              </w:rPr>
            </w:pPr>
          </w:p>
          <w:p w:rsidR="0024595E" w:rsidRPr="002F22CC" w:rsidRDefault="0024595E">
            <w:pPr>
              <w:rPr>
                <w:sz w:val="30"/>
                <w:szCs w:val="30"/>
              </w:rPr>
            </w:pPr>
          </w:p>
          <w:p w:rsidR="0024595E" w:rsidRPr="002F22CC" w:rsidRDefault="001F3FEB">
            <w:pPr>
              <w:rPr>
                <w:sz w:val="30"/>
                <w:szCs w:val="30"/>
                <w:rtl/>
              </w:rPr>
            </w:pPr>
            <w:r w:rsidRPr="001F3FEB">
              <w:rPr>
                <w:noProof/>
                <w:sz w:val="30"/>
                <w:szCs w:val="30"/>
                <w:rtl/>
                <w:lang w:val="en-US" w:eastAsia="en-US"/>
              </w:rPr>
              <w:pict>
                <v:roundrect id="_x0000_s1165" style="position:absolute;margin-left:447.4pt;margin-top:-37.25pt;width:75.7pt;height:41.35pt;z-index:-251645952" arcsize="10923f" fillcolor="#eeece1">
                  <v:shadow on="t" color="#404040" opacity=".5" offset="-6pt,-6pt"/>
                </v:roundrect>
              </w:pict>
            </w:r>
            <w:r w:rsidRPr="001F3FEB">
              <w:rPr>
                <w:noProof/>
                <w:sz w:val="30"/>
                <w:szCs w:val="30"/>
                <w:rtl/>
                <w:lang w:val="en-US" w:eastAsia="en-US"/>
              </w:rPr>
              <w:pict>
                <v:roundrect id="_x0000_s1164" style="position:absolute;margin-left:6.4pt;margin-top:-35pt;width:420pt;height:39.5pt;z-index:-25164697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1F3FEB">
              <w:rPr>
                <w:noProof/>
                <w:sz w:val="30"/>
                <w:szCs w:val="30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3" type="#_x0000_t202" style="position:absolute;margin-left:19.5pt;margin-top:-30.3pt;width:393.45pt;height:33.4pt;z-index:251668480;mso-width-relative:margin;mso-height-relative:margin" fillcolor="#eeece1" strokecolor="#eeece1">
                  <v:textbox style="mso-next-textbox:#_x0000_s1163">
                    <w:txbxContent>
                      <w:p w:rsidR="00530841" w:rsidRPr="002128E7" w:rsidRDefault="00530841" w:rsidP="002F22CC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فرض محروس رقم 1 الدورة 2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3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4</w:t>
                        </w:r>
                      </w:p>
                      <w:p w:rsidR="00530841" w:rsidRPr="002128E7" w:rsidRDefault="00530841" w:rsidP="00C677C4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مــدة الانجــــاز : </w:t>
                        </w:r>
                        <w:r w:rsidR="00513F4A">
                          <w:rPr>
                            <w:b/>
                            <w:bCs/>
                            <w:lang w:bidi="ar-MA"/>
                          </w:rPr>
                          <w:t>1h</w:t>
                        </w:r>
                        <w:r w:rsidR="00C677C4">
                          <w:rPr>
                            <w:b/>
                            <w:bCs/>
                            <w:lang w:bidi="ar-MA"/>
                          </w:rPr>
                          <w:t>20</w:t>
                        </w:r>
                        <w:r w:rsidR="00513F4A">
                          <w:rPr>
                            <w:b/>
                            <w:bCs/>
                            <w:lang w:bidi="ar-MA"/>
                          </w:rPr>
                          <w:t>min</w:t>
                        </w:r>
                        <w:r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="00C677C4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المستــــــــــوى :</w:t>
                        </w:r>
                        <w:r w:rsidRPr="002128E7">
                          <w:rPr>
                            <w:b/>
                            <w:bCs/>
                            <w:lang w:bidi="ar-MA"/>
                          </w:rPr>
                          <w:t>2</w:t>
                        </w:r>
                        <w:r w:rsidRPr="002128E7">
                          <w:rPr>
                            <w:b/>
                            <w:bCs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b/>
                            <w:bCs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Pr="001F3FEB">
              <w:rPr>
                <w:noProof/>
                <w:sz w:val="30"/>
                <w:szCs w:val="30"/>
                <w:rtl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6" type="#_x0000_t75" style="position:absolute;margin-left:451.15pt;margin-top:-36.15pt;width:68.25pt;height:38.3pt;z-index:251671552" wrapcoords="-237 0 -237 21273 21600 21273 21600 0 -237 0">
                  <v:imagedata r:id="rId5" o:title=""/>
                  <w10:wrap type="tight"/>
                </v:shape>
                <o:OLEObject Type="Embed" ProgID="PBrush" ShapeID="_x0000_s1166" DrawAspect="Content" ObjectID="_1479674675" r:id="rId6"/>
              </w:pict>
            </w:r>
          </w:p>
        </w:tc>
      </w:tr>
      <w:tr w:rsidR="0024595E" w:rsidRPr="002F22CC" w:rsidTr="00513F4A">
        <w:tc>
          <w:tcPr>
            <w:tcW w:w="10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95E" w:rsidRPr="002F22CC" w:rsidRDefault="0024595E" w:rsidP="009C7169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  <w:tr w:rsidR="009C7169" w:rsidRPr="002F22CC" w:rsidTr="00513F4A"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BB" w:rsidRPr="002F22CC" w:rsidRDefault="001F3FEB" w:rsidP="0024595E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MA"/>
              </w:rPr>
            </w:pPr>
            <w:r w:rsidRPr="001F3FEB">
              <w:rPr>
                <w:noProof/>
                <w:rtl/>
              </w:rPr>
              <w:pict>
                <v:shape id="_x0000_s1168" type="#_x0000_t75" style="position:absolute;left:0;text-align:left;margin-left:.7pt;margin-top:6.45pt;width:220.55pt;height:181.5pt;z-index:251673600;mso-position-horizontal-relative:text;mso-position-vertical-relative:text" wrapcoords="-50 0 -50 21505 21600 21505 21600 0 -50 0">
                  <v:imagedata r:id="rId7" o:title=""/>
                  <w10:wrap type="tight"/>
                </v:shape>
                <o:OLEObject Type="Embed" ProgID="PBrush" ShapeID="_x0000_s1168" DrawAspect="Content" ObjectID="_1479674676" r:id="rId8"/>
              </w:pict>
            </w:r>
            <w:r w:rsidR="002626BB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تمرين 1.</w:t>
            </w:r>
          </w:p>
          <w:p w:rsidR="009C7169" w:rsidRPr="002F22CC" w:rsidRDefault="009C7169" w:rsidP="00C75DEF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نقوم بمتابعة تطور </w:t>
            </w:r>
            <w:proofErr w:type="spellStart"/>
            <w:r w:rsidR="00C75DE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اقامة</w:t>
            </w:r>
            <w:proofErr w:type="spellEnd"/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التيار الكهربائي في دارة </w:t>
            </w:r>
            <w:r w:rsidRPr="002F22CC">
              <w:rPr>
                <w:b/>
                <w:bCs/>
                <w:position w:val="-4"/>
                <w:sz w:val="30"/>
                <w:szCs w:val="30"/>
                <w:lang w:bidi="ar-DZ"/>
              </w:rPr>
              <w:object w:dxaOrig="420" w:dyaOrig="279">
                <v:shape id="_x0000_i1025" type="#_x0000_t75" style="width:21pt;height:14.25pt" o:ole="">
                  <v:imagedata r:id="rId9" o:title=""/>
                </v:shape>
                <o:OLEObject Type="Embed" ProgID="Equation.3" ShapeID="_x0000_i1025" DrawAspect="Content" ObjectID="_1479674633" r:id="rId10"/>
              </w:obje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بدلالة الزمن، فنحصل على </w:t>
            </w:r>
            <w:proofErr w:type="spellStart"/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</w:t>
            </w:r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بيان</w:t>
            </w:r>
            <w:proofErr w:type="spellEnd"/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التالي:</w:t>
            </w:r>
            <w:r w:rsidR="002626BB" w:rsidRPr="002F22CC">
              <w:rPr>
                <w:sz w:val="30"/>
                <w:szCs w:val="30"/>
              </w:rPr>
              <w:t xml:space="preserve"> </w:t>
            </w:r>
          </w:p>
          <w:p w:rsidR="009C7169" w:rsidRPr="002F22CC" w:rsidRDefault="009C7169" w:rsidP="002626BB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1 </w:t>
            </w:r>
            <w:r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أرسم الدارة الكهربائية التي تسمح لنا بإجراء هذه المتابعة.</w:t>
            </w:r>
          </w:p>
          <w:p w:rsidR="009C7169" w:rsidRPr="00450229" w:rsidRDefault="009C7169" w:rsidP="00F524A5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2 </w:t>
            </w:r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– أوجد من </w:t>
            </w:r>
            <w:proofErr w:type="spellStart"/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المبيان</w:t>
            </w:r>
            <w:proofErr w:type="spellEnd"/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اللحظة التي يصل فيها الت</w:t>
            </w:r>
            <w:r w:rsidR="00F524A5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يا</w:t>
            </w:r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ر إلى </w:t>
            </w:r>
            <w:r w:rsidR="0024595E" w:rsidRPr="002F22CC">
              <w:rPr>
                <w:b/>
                <w:bCs/>
                <w:position w:val="-6"/>
                <w:sz w:val="30"/>
                <w:szCs w:val="30"/>
                <w:lang w:bidi="ar-DZ"/>
              </w:rPr>
              <w:object w:dxaOrig="580" w:dyaOrig="300">
                <v:shape id="_x0000_i1026" type="#_x0000_t75" style="width:29.25pt;height:15pt" o:ole="">
                  <v:imagedata r:id="rId11" o:title=""/>
                </v:shape>
                <o:OLEObject Type="Embed" ProgID="Equation.3" ShapeID="_x0000_i1026" DrawAspect="Content" ObjectID="_1479674634" r:id="rId12"/>
              </w:object>
            </w:r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من قيمته </w:t>
            </w:r>
            <w:r w:rsidR="00FE03E6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القصوى</w:t>
            </w:r>
          </w:p>
          <w:p w:rsidR="009C7169" w:rsidRPr="002F22CC" w:rsidRDefault="009C7169" w:rsidP="0024595E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3 </w:t>
            </w:r>
            <w:r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حدد قيمة ثابتة الزمن </w:t>
            </w:r>
            <w:r w:rsidR="0024595E" w:rsidRPr="002F22CC">
              <w:rPr>
                <w:b/>
                <w:bCs/>
                <w:position w:val="-6"/>
                <w:sz w:val="30"/>
                <w:szCs w:val="30"/>
                <w:lang w:bidi="ar-DZ"/>
              </w:rPr>
              <w:object w:dxaOrig="200" w:dyaOrig="240">
                <v:shape id="_x0000_i1027" type="#_x0000_t75" style="width:9.75pt;height:12pt" o:ole="">
                  <v:imagedata r:id="rId13" o:title=""/>
                </v:shape>
                <o:OLEObject Type="Embed" ProgID="Equation.3" ShapeID="_x0000_i1027" DrawAspect="Content" ObjectID="_1479674635" r:id="rId14"/>
              </w:object>
            </w:r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الخاص</w:t>
            </w:r>
            <w:r w:rsidR="00252323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ة</w:t>
            </w:r>
            <w:r w:rsidR="0024595E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بهذه الدارة</w:t>
            </w:r>
          </w:p>
          <w:p w:rsidR="009C7169" w:rsidRPr="002F22CC" w:rsidRDefault="009C7169" w:rsidP="00252323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4 -  إذا علمت أن قيمة القوة المحركة الكهربائية للمولد هي </w:t>
            </w:r>
            <w:r w:rsidRPr="002F22CC">
              <w:rPr>
                <w:b/>
                <w:bCs/>
                <w:position w:val="-6"/>
                <w:sz w:val="30"/>
                <w:szCs w:val="30"/>
                <w:lang w:bidi="ar-DZ"/>
              </w:rPr>
              <w:object w:dxaOrig="859" w:dyaOrig="300">
                <v:shape id="_x0000_i1028" type="#_x0000_t75" style="width:42.75pt;height:15pt" o:ole="">
                  <v:imagedata r:id="rId15" o:title=""/>
                </v:shape>
                <o:OLEObject Type="Embed" ProgID="Equation.3" ShapeID="_x0000_i1028" DrawAspect="Content" ObjectID="_1479674636" r:id="rId16"/>
              </w:obje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، أحسب </w:t>
            </w:r>
            <w:r w:rsidR="00252323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قيمة ال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مقاومة </w:t>
            </w:r>
            <w:proofErr w:type="spellStart"/>
            <w:r w:rsidR="00252323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الاجمالية</w:t>
            </w:r>
            <w:proofErr w:type="spellEnd"/>
            <w:r w:rsidR="00252323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ل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لدارة </w:t>
            </w:r>
            <w:r w:rsidRPr="002F22CC">
              <w:rPr>
                <w:b/>
                <w:bCs/>
                <w:position w:val="-12"/>
                <w:sz w:val="30"/>
                <w:szCs w:val="30"/>
                <w:lang w:bidi="ar-DZ"/>
              </w:rPr>
              <w:object w:dxaOrig="320" w:dyaOrig="380">
                <v:shape id="_x0000_i1029" type="#_x0000_t75" style="width:15.75pt;height:19.5pt" o:ole="">
                  <v:imagedata r:id="rId17" o:title=""/>
                </v:shape>
                <o:OLEObject Type="Embed" ProgID="Equation.3" ShapeID="_x0000_i1029" DrawAspect="Content" ObjectID="_1479674637" r:id="rId18"/>
              </w:obje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  <w:p w:rsidR="009C7169" w:rsidRPr="002F22CC" w:rsidRDefault="009C7169" w:rsidP="00300D60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5 </w:t>
            </w:r>
            <w:r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استنتج 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معامل تحريض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الوشيعة</w:t>
            </w:r>
            <w:proofErr w:type="spellEnd"/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2F22CC">
              <w:rPr>
                <w:b/>
                <w:bCs/>
                <w:position w:val="-4"/>
                <w:sz w:val="30"/>
                <w:szCs w:val="30"/>
                <w:lang w:bidi="ar-DZ"/>
              </w:rPr>
              <w:object w:dxaOrig="240" w:dyaOrig="279">
                <v:shape id="_x0000_i1030" type="#_x0000_t75" style="width:12pt;height:14.25pt" o:ole="">
                  <v:imagedata r:id="rId19" o:title=""/>
                </v:shape>
                <o:OLEObject Type="Embed" ProgID="Equation.3" ShapeID="_x0000_i1030" DrawAspect="Content" ObjectID="_1479674638" r:id="rId20"/>
              </w:obje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</w:tc>
      </w:tr>
      <w:tr w:rsidR="0024595E" w:rsidRPr="002F22CC" w:rsidTr="00513F4A">
        <w:tc>
          <w:tcPr>
            <w:tcW w:w="10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95E" w:rsidRPr="002F22CC" w:rsidRDefault="0024595E" w:rsidP="0024595E">
            <w:pPr>
              <w:pStyle w:val="Sansinterligne"/>
              <w:bidi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9C7169" w:rsidRPr="002F22CC" w:rsidTr="00513F4A"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BB" w:rsidRPr="002F22CC" w:rsidRDefault="002626BB" w:rsidP="00FE03E6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تمرين 2.</w:t>
            </w:r>
          </w:p>
          <w:p w:rsidR="00834C9F" w:rsidRPr="002F22CC" w:rsidRDefault="00834C9F" w:rsidP="00300D60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يمثل الشكل المقابل دارة كهربائية تحتوي على مكثف مشحون، سعته  </w:t>
            </w:r>
            <w:r w:rsidRPr="002F22CC">
              <w:rPr>
                <w:b/>
                <w:bCs/>
                <w:position w:val="-10"/>
                <w:sz w:val="30"/>
                <w:szCs w:val="30"/>
                <w:lang w:bidi="ar-DZ"/>
              </w:rPr>
              <w:object w:dxaOrig="1160" w:dyaOrig="340">
                <v:shape id="_x0000_i1031" type="#_x0000_t75" style="width:57.75pt;height:16.5pt" o:ole="">
                  <v:imagedata r:id="rId21" o:title=""/>
                </v:shape>
                <o:OLEObject Type="Embed" ProgID="Equation.3" ShapeID="_x0000_i1031" DrawAspect="Content" ObjectID="_1479674639" r:id="rId22"/>
              </w:obje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و التوتر بين طرفيها </w:t>
            </w:r>
            <w:r w:rsidRPr="002F22CC">
              <w:rPr>
                <w:b/>
                <w:bCs/>
                <w:position w:val="-8"/>
                <w:sz w:val="30"/>
                <w:szCs w:val="30"/>
                <w:lang w:bidi="ar-DZ"/>
              </w:rPr>
              <w:object w:dxaOrig="1080" w:dyaOrig="320">
                <v:shape id="_x0000_i1032" type="#_x0000_t75" style="width:54.75pt;height:15.75pt" o:ole="">
                  <v:imagedata r:id="rId23" o:title=""/>
                </v:shape>
                <o:OLEObject Type="Embed" ProgID="Equation.3" ShapeID="_x0000_i1032" DrawAspect="Content" ObjectID="_1479674640" r:id="rId24"/>
              </w:obje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،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موصل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أومي</w:t>
            </w:r>
            <w:proofErr w:type="spellEnd"/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مقاومته </w:t>
            </w:r>
            <w:r w:rsidRPr="002F22CC">
              <w:rPr>
                <w:b/>
                <w:bCs/>
                <w:position w:val="-6"/>
                <w:sz w:val="30"/>
                <w:szCs w:val="30"/>
                <w:lang w:bidi="ar-DZ"/>
              </w:rPr>
              <w:object w:dxaOrig="1140" w:dyaOrig="300">
                <v:shape id="_x0000_i1033" type="#_x0000_t75" style="width:57pt;height:15pt" o:ole="">
                  <v:imagedata r:id="rId25" o:title=""/>
                </v:shape>
                <o:OLEObject Type="Embed" ProgID="Equation.3" ShapeID="_x0000_i1033" DrawAspect="Content" ObjectID="_1479674641" r:id="rId26"/>
              </w:obje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و قاطع</w:t>
            </w:r>
            <w:r w:rsidR="00FE03E6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التيار 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</w:p>
          <w:p w:rsidR="00834C9F" w:rsidRPr="002F22CC" w:rsidRDefault="00834C9F" w:rsidP="00300D60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1 </w:t>
            </w:r>
            <w:r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في اللحظة </w:t>
            </w:r>
            <w:r w:rsidRPr="002F22CC">
              <w:rPr>
                <w:b/>
                <w:bCs/>
                <w:position w:val="-6"/>
                <w:sz w:val="30"/>
                <w:szCs w:val="30"/>
                <w:lang w:bidi="ar-DZ"/>
              </w:rPr>
              <w:object w:dxaOrig="560" w:dyaOrig="300">
                <v:shape id="_x0000_i1034" type="#_x0000_t75" style="width:27.75pt;height:15pt" o:ole="">
                  <v:imagedata r:id="rId27" o:title=""/>
                </v:shape>
                <o:OLEObject Type="Embed" ProgID="Equation.3" ShapeID="_x0000_i1034" DrawAspect="Content" ObjectID="_1479674642" r:id="rId28"/>
              </w:obje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نقوم بغلق قاطع. ما هي قيمة التوتر </w:t>
            </w:r>
            <w:r w:rsidR="001F3FEB" w:rsidRPr="001F3FEB">
              <w:rPr>
                <w:b/>
                <w:bCs/>
                <w:position w:val="-12"/>
                <w:sz w:val="30"/>
                <w:szCs w:val="30"/>
                <w:lang w:bidi="ar-DZ"/>
              </w:rPr>
              <w:pict>
                <v:shape id="_x0000_i1035" type="#_x0000_t75" style="width:18pt;height:19.5pt">
                  <v:imagedata r:id="rId29" o:title=""/>
                </v:shape>
              </w:pic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بين طرفي المكثف عند هذه اللحظة؟</w:t>
            </w:r>
          </w:p>
          <w:p w:rsidR="00834C9F" w:rsidRPr="002F22CC" w:rsidRDefault="001F3FEB" w:rsidP="00FE03E6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b/>
                <w:bCs/>
                <w:noProof/>
                <w:sz w:val="30"/>
                <w:szCs w:val="30"/>
                <w:rtl/>
              </w:rPr>
              <w:pict>
                <v:group id="_x0000_s1026" style="position:absolute;left:0;text-align:left;margin-left:.4pt;margin-top:6.7pt;width:139.05pt;height:98.6pt;z-index:251660288" coordorigin="2926,6600" coordsize="2258,1335">
                  <v:shape id="_x0000_s1027" type="#_x0000_t75" style="position:absolute;left:2926;top:6600;width:2130;height:1335">
                    <v:imagedata r:id="rId30" o:title=""/>
                  </v:shape>
                  <v:line id="_x0000_s1028" style="position:absolute;flip:y" from="4944,6964" to="4944,7532">
                    <v:stroke endarrow="block"/>
                  </v:line>
                  <v:shape id="_x0000_s1029" type="#_x0000_t75" style="position:absolute;left:4974;top:7173;width:210;height:225">
                    <v:imagedata r:id="rId31" o:title=""/>
                  </v:shape>
                  <v:shape id="_x0000_s1030" type="#_x0000_t75" style="position:absolute;left:3198;top:7143;width:210;height:225">
                    <v:imagedata r:id="rId32" o:title=""/>
                  </v:shape>
                  <v:shape id="_x0000_s1031" type="#_x0000_t75" style="position:absolute;left:4256;top:7143;width:210;height:242">
                    <v:imagedata r:id="rId33" o:title=""/>
                  </v:shape>
                </v:group>
                <o:OLEObject Type="Embed" ProgID="Equation.3" ShapeID="_x0000_s1029" DrawAspect="Content" ObjectID="_1479674677" r:id="rId34"/>
                <o:OLEObject Type="Embed" ProgID="Equation.3" ShapeID="_x0000_s1030" DrawAspect="Content" ObjectID="_1479674678" r:id="rId35"/>
                <o:OLEObject Type="Embed" ProgID="Equation.3" ShapeID="_x0000_s1031" DrawAspect="Content" ObjectID="_1479674679" r:id="rId36"/>
              </w:pic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2 </w:t>
            </w:r>
            <w:r w:rsidR="00834C9F"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أوجد المعادلة التفاضلية التي يحققها التوتر </w:t>
            </w:r>
            <w:r w:rsidR="00834C9F" w:rsidRPr="002F22CC">
              <w:rPr>
                <w:b/>
                <w:bCs/>
                <w:position w:val="-12"/>
                <w:sz w:val="30"/>
                <w:szCs w:val="30"/>
                <w:lang w:bidi="ar-DZ"/>
              </w:rPr>
              <w:object w:dxaOrig="360" w:dyaOrig="380">
                <v:shape id="_x0000_i1036" type="#_x0000_t75" style="width:18.75pt;height:19.5pt" o:ole="">
                  <v:imagedata r:id="rId37" o:title=""/>
                </v:shape>
                <o:OLEObject Type="Embed" ProgID="Equation.3" ShapeID="_x0000_i1036" DrawAspect="Content" ObjectID="_1479674643" r:id="rId38"/>
              </w:objec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بين طرفي المكثف.</w:t>
            </w:r>
          </w:p>
          <w:p w:rsidR="00834C9F" w:rsidRPr="002F22CC" w:rsidRDefault="00834C9F" w:rsidP="002F22CC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3 </w:t>
            </w:r>
            <w:r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تحقق من </w:t>
            </w:r>
            <w:proofErr w:type="spellStart"/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ان</w:t>
            </w:r>
            <w:proofErr w:type="spellEnd"/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حل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المعادلة التفاضلية </w:t>
            </w:r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MA"/>
              </w:rPr>
              <w:t>هو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="00300D60" w:rsidRPr="002F22CC">
              <w:rPr>
                <w:b/>
                <w:bCs/>
                <w:sz w:val="30"/>
                <w:szCs w:val="30"/>
                <w:lang w:bidi="ar-MA"/>
              </w:rPr>
              <w:t>U</w:t>
            </w:r>
            <w:r w:rsidR="00300D60" w:rsidRPr="002F22CC">
              <w:rPr>
                <w:b/>
                <w:bCs/>
                <w:sz w:val="30"/>
                <w:szCs w:val="30"/>
                <w:vertAlign w:val="subscript"/>
                <w:lang w:bidi="ar-MA"/>
              </w:rPr>
              <w:t>c</w:t>
            </w:r>
            <w:proofErr w:type="spellEnd"/>
            <w:r w:rsidR="00300D60" w:rsidRPr="002F22CC">
              <w:rPr>
                <w:b/>
                <w:bCs/>
                <w:sz w:val="30"/>
                <w:szCs w:val="30"/>
                <w:lang w:bidi="ar-MA"/>
              </w:rPr>
              <w:t>(t)=</w:t>
            </w:r>
            <w:proofErr w:type="spellStart"/>
            <w:r w:rsidR="002F22CC" w:rsidRPr="002F22CC">
              <w:rPr>
                <w:b/>
                <w:bCs/>
                <w:sz w:val="30"/>
                <w:szCs w:val="30"/>
                <w:lang w:bidi="ar-MA"/>
              </w:rPr>
              <w:t>E</w:t>
            </w:r>
            <w:r w:rsidR="00300D60" w:rsidRPr="002F22CC">
              <w:rPr>
                <w:b/>
                <w:bCs/>
                <w:sz w:val="30"/>
                <w:szCs w:val="30"/>
                <w:lang w:bidi="ar-MA"/>
              </w:rPr>
              <w:t>.e</w:t>
            </w:r>
            <w:r w:rsidR="00300D60" w:rsidRPr="002F22CC">
              <w:rPr>
                <w:b/>
                <w:bCs/>
                <w:sz w:val="30"/>
                <w:szCs w:val="30"/>
                <w:vertAlign w:val="superscript"/>
                <w:lang w:bidi="ar-MA"/>
              </w:rPr>
              <w:t>-t</w:t>
            </w:r>
            <w:proofErr w:type="spellEnd"/>
            <w:r w:rsidR="00300D60" w:rsidRPr="002F22CC">
              <w:rPr>
                <w:b/>
                <w:bCs/>
                <w:sz w:val="30"/>
                <w:szCs w:val="30"/>
                <w:vertAlign w:val="superscript"/>
                <w:lang w:bidi="ar-MA"/>
              </w:rPr>
              <w:t>/</w:t>
            </w:r>
            <w:r w:rsidR="00300D60" w:rsidRPr="002F22CC">
              <w:rPr>
                <w:b/>
                <w:bCs/>
                <w:sz w:val="30"/>
                <w:szCs w:val="30"/>
                <w:vertAlign w:val="superscript"/>
                <w:lang w:bidi="ar-MA"/>
              </w:rPr>
              <w:sym w:font="Symbol" w:char="F074"/>
            </w:r>
            <w:r w:rsidR="00300D60" w:rsidRPr="002F22CC">
              <w:rPr>
                <w:b/>
                <w:bCs/>
                <w:sz w:val="30"/>
                <w:szCs w:val="30"/>
                <w:vertAlign w:val="superscript"/>
                <w:lang w:bidi="ar-MA"/>
              </w:rPr>
              <w:t xml:space="preserve">    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، </w:t>
            </w:r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حدد</w:t>
            </w:r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 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985D6D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تعبير</w:t>
            </w:r>
            <w:r w:rsidR="00985D6D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2F22CC" w:rsidRPr="002F22CC">
              <w:rPr>
                <w:rFonts w:hint="cs"/>
                <w:b/>
                <w:bCs/>
                <w:sz w:val="30"/>
                <w:szCs w:val="30"/>
                <w:lang w:bidi="ar-DZ"/>
              </w:rPr>
              <w:sym w:font="Symbol" w:char="F074"/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  <w:p w:rsidR="002F22CC" w:rsidRPr="002F22CC" w:rsidRDefault="00834C9F" w:rsidP="00300D60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4 </w:t>
            </w:r>
            <w:r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بين</w:t>
            </w:r>
            <w:proofErr w:type="gramEnd"/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985D6D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أن</w:t>
            </w:r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2F22CC" w:rsidRPr="002F22CC">
              <w:rPr>
                <w:rFonts w:hint="cs"/>
                <w:b/>
                <w:bCs/>
                <w:sz w:val="30"/>
                <w:szCs w:val="30"/>
                <w:lang w:bidi="ar-DZ"/>
              </w:rPr>
              <w:sym w:font="Symbol" w:char="F074"/>
            </w:r>
            <w:r w:rsidR="002F22CC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لها بعد زمني </w:t>
            </w:r>
          </w:p>
          <w:p w:rsidR="00300D60" w:rsidRPr="002F22CC" w:rsidRDefault="002F22CC" w:rsidP="002F22CC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5 </w:t>
            </w:r>
            <w:r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أعط 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تعبير</w:t>
            </w:r>
            <w:proofErr w:type="spellStart"/>
            <w:r w:rsidR="00985D6D">
              <w:rPr>
                <w:b/>
                <w:bCs/>
                <w:sz w:val="30"/>
                <w:szCs w:val="30"/>
                <w:lang w:bidi="ar-MA"/>
              </w:rPr>
              <w:t>E</w:t>
            </w:r>
            <w:r w:rsidR="00985D6D">
              <w:rPr>
                <w:b/>
                <w:bCs/>
                <w:sz w:val="30"/>
                <w:szCs w:val="30"/>
                <w:vertAlign w:val="subscript"/>
                <w:lang w:bidi="ar-MA"/>
              </w:rPr>
              <w:t>e</w:t>
            </w:r>
            <w:proofErr w:type="spellEnd"/>
            <w:r w:rsidR="00985D6D">
              <w:rPr>
                <w:b/>
                <w:bCs/>
                <w:sz w:val="30"/>
                <w:szCs w:val="30"/>
                <w:vertAlign w:val="subscript"/>
                <w:lang w:bidi="ar-MA"/>
              </w:rPr>
              <w:t xml:space="preserve"> </w: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FA1DE7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</w: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طاقة</w:t>
            </w:r>
            <w:r w:rsidR="00FA1DE7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المخزونة في</w: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المكثف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بدلالة الزمن</w:t>
            </w:r>
            <w:r w:rsidR="00985D6D">
              <w:rPr>
                <w:rFonts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 w:rsidR="00985D6D">
              <w:rPr>
                <w:b/>
                <w:bCs/>
                <w:sz w:val="30"/>
                <w:szCs w:val="30"/>
                <w:lang w:bidi="ar-MA"/>
              </w:rPr>
              <w:t>t</w:t>
            </w:r>
            <w:r w:rsidR="00300D60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  <w:p w:rsidR="009C7169" w:rsidRPr="002F22CC" w:rsidRDefault="002F22CC" w:rsidP="00530841">
            <w:pPr>
              <w:pStyle w:val="Sansinterligne"/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6</w:t>
            </w:r>
            <w:r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FA1DE7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أحسب قيمة</w: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الطاقة </w:t>
            </w:r>
            <w:r w:rsidR="00530841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المخزونة عند اللحظة </w:t>
            </w:r>
            <w:r w:rsidR="00834C9F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834C9F" w:rsidRPr="002F22CC">
              <w:rPr>
                <w:b/>
                <w:bCs/>
                <w:position w:val="-6"/>
                <w:sz w:val="30"/>
                <w:szCs w:val="30"/>
                <w:lang w:bidi="ar-DZ"/>
              </w:rPr>
              <w:object w:dxaOrig="999" w:dyaOrig="300">
                <v:shape id="_x0000_i1037" type="#_x0000_t75" style="width:50.25pt;height:15pt" o:ole="">
                  <v:imagedata r:id="rId39" o:title=""/>
                </v:shape>
                <o:OLEObject Type="Embed" ProgID="Equation.3" ShapeID="_x0000_i1037" DrawAspect="Content" ObjectID="_1479674644" r:id="rId40"/>
              </w:object>
            </w:r>
          </w:p>
          <w:p w:rsidR="00530841" w:rsidRPr="002F22CC" w:rsidRDefault="002F22CC" w:rsidP="00530841">
            <w:pPr>
              <w:pStyle w:val="Sansinterligne"/>
              <w:bidi/>
              <w:rPr>
                <w:b/>
                <w:bCs/>
                <w:sz w:val="30"/>
                <w:szCs w:val="30"/>
                <w:lang w:bidi="ar-MA"/>
              </w:rPr>
            </w:pPr>
            <w:r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="00530841" w:rsidRPr="002F22CC">
              <w:rPr>
                <w:rFonts w:hint="eastAsia"/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="00530841" w:rsidRPr="002F22C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حدد قيمة الطاقة المبددة في الدارة </w:t>
            </w:r>
            <w:r w:rsidR="00E12390" w:rsidRPr="002F22CC">
              <w:rPr>
                <w:rFonts w:hint="cs"/>
                <w:b/>
                <w:bCs/>
                <w:sz w:val="30"/>
                <w:szCs w:val="30"/>
                <w:rtl/>
                <w:lang w:bidi="ar-MA"/>
              </w:rPr>
              <w:t xml:space="preserve">بين اللحظتين </w:t>
            </w:r>
            <w:r w:rsidR="00E12390" w:rsidRPr="002F22CC">
              <w:rPr>
                <w:b/>
                <w:bCs/>
                <w:sz w:val="30"/>
                <w:szCs w:val="30"/>
                <w:lang w:bidi="ar-MA"/>
              </w:rPr>
              <w:t>t=0</w:t>
            </w:r>
            <w:r w:rsidR="00E12390" w:rsidRPr="002F22CC">
              <w:rPr>
                <w:rFonts w:hint="cs"/>
                <w:b/>
                <w:bCs/>
                <w:sz w:val="30"/>
                <w:szCs w:val="30"/>
                <w:rtl/>
                <w:lang w:bidi="ar-MA"/>
              </w:rPr>
              <w:t xml:space="preserve"> و </w:t>
            </w:r>
            <w:r w:rsidR="00E12390" w:rsidRPr="002F22CC">
              <w:rPr>
                <w:b/>
                <w:bCs/>
                <w:sz w:val="30"/>
                <w:szCs w:val="30"/>
                <w:lang w:bidi="ar-MA"/>
              </w:rPr>
              <w:t>t=10ms</w:t>
            </w:r>
          </w:p>
        </w:tc>
      </w:tr>
      <w:tr w:rsidR="0024595E" w:rsidRPr="002F22CC" w:rsidTr="00513F4A">
        <w:tc>
          <w:tcPr>
            <w:tcW w:w="10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95E" w:rsidRPr="002F22CC" w:rsidRDefault="0024595E" w:rsidP="0024595E">
            <w:pPr>
              <w:pStyle w:val="Sansinterligne"/>
              <w:bidi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9C7169" w:rsidRPr="002F22CC" w:rsidTr="00513F4A">
        <w:trPr>
          <w:trHeight w:val="500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BB" w:rsidRPr="002F22CC" w:rsidRDefault="002626BB" w:rsidP="00A5224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تمرين 3.</w:t>
            </w:r>
          </w:p>
          <w:p w:rsidR="000443DC" w:rsidRPr="00C677C4" w:rsidRDefault="000443DC" w:rsidP="00C677C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MA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نضع في </w:t>
            </w:r>
            <w:r w:rsidR="00FE03E6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كأس نضع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V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b</w:t>
            </w:r>
            <w:proofErr w:type="spellEnd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= 20 </w:t>
            </w:r>
            <w:proofErr w:type="spellStart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mL</w:t>
            </w:r>
            <w:proofErr w:type="spellEnd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من محلول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S</w:t>
            </w:r>
            <w:r w:rsidR="00FE03E6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للامونياك </w:t>
            </w:r>
            <w:r w:rsidR="00FE03E6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NH</w:t>
            </w:r>
            <w:r w:rsidR="00FE03E6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3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تركيزه مجهول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C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b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rtl/>
                <w:lang w:bidi="ar-DZ"/>
              </w:rPr>
              <w:t xml:space="preserve"> 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و بواسطة سحاحة، نضيف تدريجيا محلول </w:t>
            </w:r>
            <w:r w:rsidR="00FE03E6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حمض </w:t>
            </w:r>
            <w:proofErr w:type="spellStart"/>
            <w:r w:rsidR="00FE03E6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الكلوريد</w:t>
            </w:r>
            <w:r w:rsidR="005D3F9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ر</w:t>
            </w:r>
            <w:r w:rsidR="00FE03E6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يك</w:t>
            </w:r>
            <w:proofErr w:type="spellEnd"/>
            <w:r w:rsidR="00FE03E6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5D3F9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(H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3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O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perscript"/>
                <w:lang w:bidi="ar-DZ"/>
              </w:rPr>
              <w:t>+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(</w:t>
            </w:r>
            <w:proofErr w:type="spellStart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aq</w:t>
            </w:r>
            <w:proofErr w:type="spellEnd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)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+Cl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perscript"/>
                <w:lang w:bidi="ar-DZ"/>
              </w:rPr>
              <w:t>-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(</w:t>
            </w:r>
            <w:proofErr w:type="spellStart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aq</w:t>
            </w:r>
            <w:proofErr w:type="spellEnd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)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)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تركيزه  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C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a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= 0,10 mol/L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. كل التجربة </w:t>
            </w:r>
            <w:r w:rsidR="002626B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أنجزت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عند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smartTag w:uri="urn:schemas-microsoft-com:office:smarttags" w:element="metricconverter">
              <w:smartTagPr>
                <w:attr w:name="ProductID" w:val="25ﾰC"/>
              </w:smartTagPr>
              <w:r w:rsidRPr="002F22CC">
                <w:rPr>
                  <w:rFonts w:asciiTheme="majorBidi" w:hAnsiTheme="majorBidi" w:cstheme="majorBidi"/>
                  <w:b/>
                  <w:bCs/>
                  <w:sz w:val="30"/>
                  <w:szCs w:val="30"/>
                  <w:lang w:bidi="ar-DZ"/>
                </w:rPr>
                <w:t>25°C</w:t>
              </w:r>
            </w:smartTag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.</w:t>
            </w:r>
            <w:proofErr w:type="gramEnd"/>
            <w:r w:rsid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يمثل المنحنى جانبه تغيرات </w:t>
            </w:r>
            <w:proofErr w:type="spellStart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</w:t>
            </w:r>
            <w:proofErr w:type="spellEnd"/>
            <w:r w:rsidR="00513F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513F4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pH</w:t>
            </w:r>
            <w:r w:rsidR="00C677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MA"/>
              </w:rPr>
              <w:t xml:space="preserve"> بدلالة </w:t>
            </w:r>
            <w:r w:rsidR="00513F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MA"/>
              </w:rPr>
              <w:t>حجم</w:t>
            </w:r>
            <w:r w:rsidR="00C677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MA"/>
              </w:rPr>
              <w:t xml:space="preserve"> الحمض </w:t>
            </w:r>
            <w:r w:rsidR="00513F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MA"/>
              </w:rPr>
              <w:t xml:space="preserve">المضاف </w:t>
            </w:r>
            <w:r w:rsidR="00513F4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MA"/>
              </w:rPr>
              <w:t xml:space="preserve"> V</w:t>
            </w:r>
            <w:r w:rsidR="00C677C4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MA"/>
              </w:rPr>
              <w:t>a</w:t>
            </w:r>
            <w:r w:rsidR="00C677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MA"/>
              </w:rPr>
              <w:t>.</w:t>
            </w:r>
          </w:p>
          <w:p w:rsidR="000443DC" w:rsidRPr="002F22CC" w:rsidRDefault="000443DC" w:rsidP="00C677C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</w:t>
            </w:r>
            <w:r w:rsidR="00530841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اذكر </w:t>
            </w:r>
            <w:r w:rsidR="00C677C4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الأ</w:t>
            </w:r>
            <w:r w:rsidR="00C677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د</w:t>
            </w:r>
            <w:r w:rsidR="00C677C4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وات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اللازمة </w:t>
            </w:r>
            <w:r w:rsidR="00C677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لانجاز ا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لمعايرة </w:t>
            </w:r>
            <w:r w:rsidR="00C677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MA"/>
              </w:rPr>
              <w:t>.</w:t>
            </w:r>
          </w:p>
          <w:p w:rsidR="000443DC" w:rsidRPr="002F22CC" w:rsidRDefault="000443DC" w:rsidP="0053084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2</w:t>
            </w:r>
            <w:r w:rsidR="00530841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أكتب معادلة تفاعل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المعايرة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.</w:t>
            </w:r>
            <w:r w:rsidR="005D3F9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  <w:p w:rsidR="000443DC" w:rsidRPr="002F22CC" w:rsidRDefault="000443DC" w:rsidP="00C677C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="00530841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أحسب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K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ثابت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ة التوازن</w:t>
            </w:r>
            <w:r w:rsidR="00C677C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C677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لتفاعل المعايرة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  <w:p w:rsidR="00A52249" w:rsidRPr="002F22CC" w:rsidRDefault="000443DC" w:rsidP="00C677C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4</w:t>
            </w:r>
            <w:r w:rsidR="00530841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حدد </w:t>
            </w:r>
            <w:r w:rsidR="00C677C4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إح</w:t>
            </w:r>
            <w:r w:rsidR="00C677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د</w:t>
            </w:r>
            <w:r w:rsidR="00C677C4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اثيات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نقطة التكافؤ </w:t>
            </w:r>
          </w:p>
          <w:p w:rsidR="000443DC" w:rsidRPr="002F22CC" w:rsidRDefault="00A52249" w:rsidP="002626B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5- </w:t>
            </w:r>
            <w:r w:rsidR="002626B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اشرح لماذا </w:t>
            </w:r>
            <w:proofErr w:type="spellStart"/>
            <w:r w:rsidR="002626B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الـ</w:t>
            </w:r>
            <w:proofErr w:type="spellEnd"/>
            <w:r w:rsidR="002626B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2626B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pH</w:t>
            </w:r>
            <w:r w:rsidR="002626BB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عند التكافؤ يكون أصغر من 7.</w:t>
            </w:r>
          </w:p>
          <w:p w:rsidR="000443DC" w:rsidRPr="002F22CC" w:rsidRDefault="002626BB" w:rsidP="0053084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6</w:t>
            </w:r>
            <w:r w:rsidR="00530841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="000443DC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احسب تركيز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C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b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للمحلول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S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للامونياك</w:t>
            </w:r>
            <w:proofErr w:type="spellEnd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NH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3</w:t>
            </w: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  <w:p w:rsidR="00FE03E6" w:rsidRPr="002F22CC" w:rsidRDefault="002626BB" w:rsidP="0053084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="00530841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="000443DC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ما هو الكاشف الملون المناسب المستعمل.</w:t>
            </w:r>
          </w:p>
          <w:p w:rsidR="002626BB" w:rsidRDefault="00C677C4" w:rsidP="00280D5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  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نعطي </w:t>
            </w:r>
            <w:proofErr w:type="gramStart"/>
            <w:r w:rsidR="00280D52" w:rsidRPr="002F22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عند</w:t>
            </w:r>
            <w:proofErr w:type="gramEnd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25°C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</w:p>
          <w:p w:rsidR="00513F4A" w:rsidRPr="002F22CC" w:rsidRDefault="001F3FEB" w:rsidP="00C1431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1F3FEB"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rtl/>
                <w:lang w:val="en-US" w:eastAsia="en-US"/>
              </w:rPr>
              <w:pict>
                <v:shape id="_x0000_s1169" type="#_x0000_t75" style="position:absolute;left:0;text-align:left;margin-left:1.1pt;margin-top:-150.65pt;width:259.95pt;height:178.5pt;z-index:251674624" wrapcoords="-66 -70 -66 21600 21666 21600 21666 -70 -66 -70" stroked="t" strokecolor="black [3213]">
                  <v:imagedata r:id="rId41" o:title=""/>
                  <w10:wrap type="tight"/>
                </v:shape>
                <o:OLEObject Type="Embed" ProgID="PBrush" ShapeID="_x0000_s1169" DrawAspect="Content" ObjectID="_1479674680" r:id="rId42"/>
              </w:pict>
            </w:r>
            <w:r w:rsidR="00513F4A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-  </w:t>
            </w:r>
            <w:r w:rsidR="00C143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MA"/>
              </w:rPr>
              <w:t>منطقة انعطاف</w:t>
            </w:r>
            <w:r w:rsidR="00513F4A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="00C143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</w:t>
            </w:r>
            <w:r w:rsidR="00513F4A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لكواشف</w:t>
            </w:r>
            <w:proofErr w:type="spellEnd"/>
            <w:r w:rsidR="00513F4A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الملونة:</w:t>
            </w:r>
          </w:p>
          <w:p w:rsidR="00513F4A" w:rsidRPr="002F22CC" w:rsidRDefault="00513F4A" w:rsidP="00513F4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   </w:t>
            </w:r>
            <w:proofErr w:type="spellStart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الفينول</w:t>
            </w:r>
            <w:proofErr w:type="spellEnd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فتالين: (9,8  ،  8,1)   </w:t>
            </w:r>
            <w:proofErr w:type="spellStart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الهيليانتين</w:t>
            </w:r>
            <w:proofErr w:type="spellEnd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: (4,4  ،  3,2)    أحمر </w:t>
            </w:r>
            <w:proofErr w:type="spellStart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الميثيل</w:t>
            </w:r>
            <w:proofErr w:type="spellEnd"/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: (6,2  ،  4,2)</w:t>
            </w:r>
          </w:p>
          <w:p w:rsidR="009C7169" w:rsidRPr="002F22CC" w:rsidRDefault="002626BB" w:rsidP="00513F4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-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، </w:t>
            </w:r>
            <w:proofErr w:type="spellStart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pKa</w:t>
            </w:r>
            <w:proofErr w:type="spellEnd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(H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3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O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perscript"/>
                <w:lang w:bidi="ar-DZ"/>
              </w:rPr>
              <w:t>+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/H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2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O) = 0,0</w:t>
            </w:r>
            <w:r w:rsidR="00513F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و</w:t>
            </w:r>
            <w:r w:rsidR="00513F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  </w:t>
            </w:r>
            <w:proofErr w:type="spellStart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pKa</w:t>
            </w:r>
            <w:proofErr w:type="spellEnd"/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(NH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4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perscript"/>
                <w:lang w:bidi="ar-DZ"/>
              </w:rPr>
              <w:t>+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/NH 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vertAlign w:val="subscript"/>
                <w:lang w:bidi="ar-DZ"/>
              </w:rPr>
              <w:t>3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>)= 9,9</w:t>
            </w:r>
            <w:r w:rsidR="00A52249" w:rsidRPr="002F22C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</w:tc>
      </w:tr>
    </w:tbl>
    <w:p w:rsidR="00D23CCA" w:rsidRDefault="00C75DEF">
      <w:pPr>
        <w:rPr>
          <w:b/>
          <w:bCs/>
        </w:rPr>
      </w:pPr>
      <w:r w:rsidRPr="00C75DEF">
        <w:rPr>
          <w:b/>
          <w:bCs/>
        </w:rPr>
        <w:t>www.hammoumouna.jimdo.com</w:t>
      </w:r>
    </w:p>
    <w:p w:rsidR="000B6429" w:rsidRPr="00C75DEF" w:rsidRDefault="000B6429">
      <w:pPr>
        <w:rPr>
          <w:b/>
          <w:bCs/>
        </w:rPr>
      </w:pPr>
    </w:p>
    <w:p w:rsidR="002626BB" w:rsidRDefault="002626BB">
      <w:pPr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6510"/>
        <w:gridCol w:w="4762"/>
      </w:tblGrid>
      <w:tr w:rsidR="00252323" w:rsidRPr="00EA4599" w:rsidTr="00252323">
        <w:tc>
          <w:tcPr>
            <w:tcW w:w="11272" w:type="dxa"/>
            <w:gridSpan w:val="2"/>
            <w:tcBorders>
              <w:bottom w:val="single" w:sz="4" w:space="0" w:color="000000" w:themeColor="text1"/>
            </w:tcBorders>
          </w:tcPr>
          <w:p w:rsidR="00252323" w:rsidRPr="00EA4599" w:rsidRDefault="001F3FEB" w:rsidP="00A07BEF">
            <w:pPr>
              <w:jc w:val="right"/>
              <w:rPr>
                <w:rFonts w:asciiTheme="majorBidi" w:hAnsiTheme="majorBidi" w:cstheme="majorBidi"/>
                <w:color w:val="000000" w:themeColor="text1"/>
                <w:lang w:bidi="ar-MA"/>
              </w:rPr>
            </w:pPr>
            <w:r w:rsidRPr="001F3FEB">
              <w:rPr>
                <w:rFonts w:asciiTheme="majorBidi" w:hAnsiTheme="majorBidi" w:cstheme="majorBidi"/>
                <w:noProof/>
                <w:color w:val="000000" w:themeColor="text1"/>
                <w:lang w:val="en-US" w:eastAsia="en-US"/>
              </w:rPr>
              <w:pict>
                <v:roundrect id="_x0000_s1172" style="position:absolute;left:0;text-align:left;margin-left:471.9pt;margin-top:13.7pt;width:75.7pt;height:41.35pt;z-index:-251638784" arcsize="10923f" fillcolor="#eeece1">
                  <v:shadow on="t" color="#404040" opacity=".5" offset="-6pt,-6pt"/>
                </v:roundrect>
              </w:pict>
            </w:r>
            <w:r w:rsidRPr="001F3FEB">
              <w:rPr>
                <w:rFonts w:asciiTheme="majorBidi" w:hAnsiTheme="majorBidi" w:cstheme="majorBidi"/>
                <w:noProof/>
                <w:color w:val="000000" w:themeColor="text1"/>
                <w:lang w:val="en-US" w:eastAsia="en-US"/>
              </w:rPr>
              <w:pict>
                <v:roundrect id="_x0000_s1171" style="position:absolute;left:0;text-align:left;margin-left:30.9pt;margin-top:15.95pt;width:420pt;height:39.5pt;z-index:-251639808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1F3FEB">
              <w:rPr>
                <w:rFonts w:asciiTheme="majorBidi" w:hAnsiTheme="majorBidi" w:cstheme="majorBidi"/>
                <w:noProof/>
                <w:color w:val="000000" w:themeColor="text1"/>
                <w:lang w:val="en-US" w:eastAsia="en-US"/>
              </w:rPr>
              <w:pict>
                <v:shape id="_x0000_s1170" type="#_x0000_t202" style="position:absolute;left:0;text-align:left;margin-left:44pt;margin-top:20.65pt;width:393.45pt;height:33.4pt;z-index:251675648;mso-width-relative:margin;mso-height-relative:margin" fillcolor="#eeece1" strokecolor="#eeece1">
                  <v:textbox style="mso-next-textbox:#_x0000_s1170">
                    <w:txbxContent>
                      <w:p w:rsidR="00252323" w:rsidRPr="002128E7" w:rsidRDefault="00252323" w:rsidP="00252323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تصحيح محروس رقم 1 الدورة 2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3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4</w:t>
                        </w:r>
                      </w:p>
                      <w:p w:rsidR="00252323" w:rsidRPr="002128E7" w:rsidRDefault="00252323" w:rsidP="00252323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      </w:t>
                        </w:r>
                        <w:r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Pr="002128E7">
                          <w:rPr>
                            <w:b/>
                            <w:bCs/>
                            <w:lang w:bidi="ar-MA"/>
                          </w:rPr>
                          <w:t>2</w:t>
                        </w:r>
                        <w:r w:rsidRPr="002128E7">
                          <w:rPr>
                            <w:b/>
                            <w:bCs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b/>
                            <w:bCs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Pr="001F3FEB">
              <w:rPr>
                <w:rFonts w:asciiTheme="majorBidi" w:hAnsiTheme="majorBidi" w:cstheme="majorBidi"/>
                <w:noProof/>
                <w:color w:val="000000" w:themeColor="text1"/>
                <w:lang w:val="en-US" w:eastAsia="en-US"/>
              </w:rPr>
              <w:pict>
                <v:shape id="_x0000_s1173" type="#_x0000_t75" style="position:absolute;left:0;text-align:left;margin-left:475.65pt;margin-top:14.8pt;width:68.25pt;height:38.3pt;z-index:251678720" wrapcoords="-237 0 -237 21273 21600 21273 21600 0 -237 0">
                  <v:imagedata r:id="rId5" o:title=""/>
                  <w10:wrap type="tight"/>
                </v:shape>
                <o:OLEObject Type="Embed" ProgID="PBrush" ShapeID="_x0000_s1173" DrawAspect="Content" ObjectID="_1479674681" r:id="rId43"/>
              </w:pict>
            </w:r>
            <w:r w:rsidR="00252323"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 xml:space="preserve"> </w:t>
            </w:r>
          </w:p>
          <w:p w:rsidR="00252323" w:rsidRPr="00EA4599" w:rsidRDefault="00252323" w:rsidP="00A07BEF">
            <w:pPr>
              <w:jc w:val="right"/>
              <w:rPr>
                <w:rFonts w:asciiTheme="majorBidi" w:hAnsiTheme="majorBidi" w:cstheme="majorBidi"/>
                <w:color w:val="000000" w:themeColor="text1"/>
                <w:lang w:bidi="ar-MA"/>
              </w:rPr>
            </w:pPr>
          </w:p>
          <w:p w:rsidR="00252323" w:rsidRPr="00EA4599" w:rsidRDefault="00252323" w:rsidP="00A07BEF">
            <w:pPr>
              <w:jc w:val="right"/>
              <w:rPr>
                <w:rFonts w:asciiTheme="majorBidi" w:hAnsiTheme="majorBidi" w:cstheme="majorBidi"/>
                <w:color w:val="000000" w:themeColor="text1"/>
                <w:lang w:bidi="ar-MA"/>
              </w:rPr>
            </w:pPr>
          </w:p>
          <w:p w:rsidR="00252323" w:rsidRPr="00EA4599" w:rsidRDefault="00252323" w:rsidP="00A07BEF">
            <w:pPr>
              <w:jc w:val="right"/>
              <w:rPr>
                <w:rFonts w:asciiTheme="majorBidi" w:hAnsiTheme="majorBidi" w:cstheme="majorBidi"/>
                <w:color w:val="000000" w:themeColor="text1"/>
                <w:lang w:bidi="ar-MA"/>
              </w:rPr>
            </w:pPr>
          </w:p>
          <w:p w:rsidR="00252323" w:rsidRPr="00EA4599" w:rsidRDefault="00252323" w:rsidP="00252323">
            <w:pPr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 xml:space="preserve"> </w:t>
            </w:r>
          </w:p>
        </w:tc>
      </w:tr>
      <w:tr w:rsidR="00252323" w:rsidRPr="00EA4599" w:rsidTr="00252323">
        <w:tc>
          <w:tcPr>
            <w:tcW w:w="11272" w:type="dxa"/>
            <w:gridSpan w:val="2"/>
            <w:tcBorders>
              <w:left w:val="nil"/>
              <w:right w:val="nil"/>
            </w:tcBorders>
          </w:tcPr>
          <w:p w:rsidR="00252323" w:rsidRPr="00EA4599" w:rsidRDefault="00252323" w:rsidP="00A07BEF">
            <w:pPr>
              <w:jc w:val="right"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</w:p>
        </w:tc>
      </w:tr>
      <w:tr w:rsidR="00C75DEF" w:rsidRPr="00EA4599" w:rsidTr="00252323">
        <w:tc>
          <w:tcPr>
            <w:tcW w:w="11272" w:type="dxa"/>
            <w:gridSpan w:val="2"/>
            <w:shd w:val="clear" w:color="auto" w:fill="C4BC96" w:themeFill="background2" w:themeFillShade="BF"/>
          </w:tcPr>
          <w:p w:rsidR="00C75DEF" w:rsidRPr="00EA4599" w:rsidRDefault="00A07BEF" w:rsidP="00252323">
            <w:pPr>
              <w:jc w:val="right"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  <w:t>تمرين</w:t>
            </w:r>
            <w:r w:rsidR="00252323"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 </w: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  <w:t xml:space="preserve"> 1</w:t>
            </w:r>
          </w:p>
        </w:tc>
      </w:tr>
      <w:tr w:rsidR="00165F15" w:rsidRPr="00EA4599" w:rsidTr="00165F15">
        <w:tc>
          <w:tcPr>
            <w:tcW w:w="6510" w:type="dxa"/>
            <w:tcBorders>
              <w:bottom w:val="single" w:sz="2" w:space="0" w:color="auto"/>
              <w:right w:val="single" w:sz="2" w:space="0" w:color="auto"/>
            </w:tcBorders>
          </w:tcPr>
          <w:p w:rsidR="00165F15" w:rsidRPr="00EA4599" w:rsidRDefault="00165F15" w:rsidP="00165F15">
            <w:pPr>
              <w:pStyle w:val="Sansinterligne"/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2- 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اللحظة التي توافق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  <w:lang w:bidi="ar-DZ"/>
              </w:rPr>
              <w:object w:dxaOrig="580" w:dyaOrig="300">
                <v:shape id="_x0000_i1038" type="#_x0000_t75" style="width:29.25pt;height:15pt" o:ole="">
                  <v:imagedata r:id="rId11" o:title=""/>
                </v:shape>
                <o:OLEObject Type="Embed" ProgID="Equation.3" ShapeID="_x0000_i1038" DrawAspect="Content" ObjectID="_1479674645" r:id="rId44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 من هذه القيمة تقرأ على </w:t>
            </w:r>
            <w:proofErr w:type="spellStart"/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>المبيان</w:t>
            </w:r>
            <w:proofErr w:type="spellEnd"/>
          </w:p>
          <w:p w:rsidR="00165F15" w:rsidRPr="00EA4599" w:rsidRDefault="00165F15" w:rsidP="00165F15">
            <w:pPr>
              <w:pStyle w:val="Sansinterligne"/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position w:val="-24"/>
                <w:sz w:val="22"/>
                <w:szCs w:val="22"/>
                <w:lang w:bidi="ar-DZ"/>
              </w:rPr>
              <w:object w:dxaOrig="1680" w:dyaOrig="620">
                <v:shape id="_x0000_i1039" type="#_x0000_t75" style="width:84pt;height:30.75pt" o:ole="">
                  <v:imagedata r:id="rId45" o:title=""/>
                </v:shape>
                <o:OLEObject Type="Embed" ProgID="Equation.3" ShapeID="_x0000_i1039" DrawAspect="Content" ObjectID="_1479674646" r:id="rId46"/>
              </w:object>
            </w:r>
          </w:p>
          <w:p w:rsidR="00165F15" w:rsidRPr="00EA4599" w:rsidRDefault="00165F15" w:rsidP="00165F15">
            <w:pPr>
              <w:pStyle w:val="Sansinterligne"/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اللحظة التي توافق هذه القيمة هي: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  <w:lang w:bidi="ar-DZ"/>
              </w:rPr>
              <w:object w:dxaOrig="920" w:dyaOrig="279">
                <v:shape id="_x0000_i1040" type="#_x0000_t75" style="width:45.75pt;height:14.25pt" o:ole="">
                  <v:imagedata r:id="rId47" o:title=""/>
                </v:shape>
                <o:OLEObject Type="Embed" ProgID="Equation.3" ShapeID="_x0000_i1040" DrawAspect="Content" ObjectID="_1479674647" r:id="rId48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>.</w:t>
            </w:r>
          </w:p>
          <w:p w:rsidR="00165F15" w:rsidRPr="00EA4599" w:rsidRDefault="00165F15" w:rsidP="00165F15">
            <w:pPr>
              <w:jc w:val="right"/>
              <w:rPr>
                <w:rFonts w:asciiTheme="majorBidi" w:hAnsiTheme="majorBidi" w:cstheme="majorBidi"/>
                <w:color w:val="000000" w:themeColor="text1"/>
                <w:lang w:bidi="ar-MA"/>
              </w:rPr>
            </w:pPr>
          </w:p>
        </w:tc>
        <w:tc>
          <w:tcPr>
            <w:tcW w:w="4762" w:type="dxa"/>
            <w:tcBorders>
              <w:left w:val="single" w:sz="2" w:space="0" w:color="auto"/>
              <w:bottom w:val="single" w:sz="2" w:space="0" w:color="auto"/>
            </w:tcBorders>
          </w:tcPr>
          <w:p w:rsidR="00165F15" w:rsidRPr="00EA4599" w:rsidRDefault="00165F15" w:rsidP="00165F15">
            <w:pPr>
              <w:pStyle w:val="Sansinterligne"/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1- 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>الدارة الكهربائية التي تسمح لنا بالحصول على هذا المنحنى هي:</w:t>
            </w:r>
          </w:p>
          <w:p w:rsidR="00165F15" w:rsidRPr="00EA4599" w:rsidRDefault="00165F15" w:rsidP="00A07BEF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A4599">
              <w:rPr>
                <w:rFonts w:asciiTheme="majorBidi" w:hAnsiTheme="majorBidi" w:cstheme="majorBidi"/>
                <w:noProof/>
                <w:color w:val="000000" w:themeColor="text1"/>
              </w:rPr>
              <w:drawing>
                <wp:inline distT="0" distB="0" distL="0" distR="0">
                  <wp:extent cx="2371725" cy="1000125"/>
                  <wp:effectExtent l="19050" t="0" r="9525" b="0"/>
                  <wp:docPr id="1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F15" w:rsidRPr="00EA4599" w:rsidTr="0074691F">
        <w:tc>
          <w:tcPr>
            <w:tcW w:w="11272" w:type="dxa"/>
            <w:gridSpan w:val="2"/>
            <w:tcBorders>
              <w:top w:val="single" w:sz="2" w:space="0" w:color="auto"/>
            </w:tcBorders>
          </w:tcPr>
          <w:p w:rsidR="00165F15" w:rsidRPr="00EA4599" w:rsidRDefault="00165F15" w:rsidP="00165F15">
            <w:pPr>
              <w:pStyle w:val="Sansinterligne"/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3- عند 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t=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sym w:font="Symbol" w:char="F074"/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فان 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i(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sym w:font="Symbol" w:char="F074"/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)=0,63.50</w:t>
            </w:r>
            <w:r w:rsidR="00310C5D"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=31,5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mA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اذن</w:t>
            </w:r>
            <w:proofErr w:type="spellEnd"/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>اللحظة التي توافق هذه القيمة هي</w:t>
            </w:r>
            <w:proofErr w:type="gramStart"/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: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  <w:lang w:bidi="ar-DZ"/>
              </w:rPr>
              <w:object w:dxaOrig="920" w:dyaOrig="279">
                <v:shape id="_x0000_i1041" type="#_x0000_t75" style="width:45.75pt;height:14.25pt" o:ole="">
                  <v:imagedata r:id="rId47" o:title=""/>
                </v:shape>
                <o:OLEObject Type="Embed" ProgID="Equation.3" ShapeID="_x0000_i1041" DrawAspect="Content" ObjectID="_1479674648" r:id="rId50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>.</w:t>
            </w:r>
            <w:proofErr w:type="gramEnd"/>
          </w:p>
        </w:tc>
      </w:tr>
      <w:tr w:rsidR="00C75DEF" w:rsidRPr="00EA4599" w:rsidTr="00A07BEF">
        <w:tc>
          <w:tcPr>
            <w:tcW w:w="11272" w:type="dxa"/>
            <w:gridSpan w:val="2"/>
          </w:tcPr>
          <w:p w:rsidR="00C75DEF" w:rsidRPr="00EA4599" w:rsidRDefault="00165F15" w:rsidP="00D22390">
            <w:pPr>
              <w:pStyle w:val="Sansinterligne"/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4- 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نعلم أن القيمة القصوى للدالة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10"/>
                <w:sz w:val="22"/>
                <w:szCs w:val="22"/>
                <w:lang w:bidi="ar-DZ"/>
              </w:rPr>
              <w:object w:dxaOrig="400" w:dyaOrig="360">
                <v:shape id="_x0000_i1042" type="#_x0000_t75" style="width:20.25pt;height:18.75pt" o:ole="">
                  <v:imagedata r:id="rId51" o:title=""/>
                </v:shape>
                <o:OLEObject Type="Embed" ProgID="Equation.3" ShapeID="_x0000_i1042" DrawAspect="Content" ObjectID="_1479674649" r:id="rId52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 هي: </w:t>
            </w:r>
            <w:r w:rsidR="00D22390" w:rsidRPr="00EA4599">
              <w:rPr>
                <w:rFonts w:asciiTheme="majorBidi" w:hAnsiTheme="majorBidi" w:cstheme="majorBidi"/>
                <w:color w:val="000000" w:themeColor="text1"/>
                <w:position w:val="-30"/>
                <w:sz w:val="22"/>
                <w:szCs w:val="22"/>
                <w:lang w:bidi="ar-DZ"/>
              </w:rPr>
              <w:object w:dxaOrig="960" w:dyaOrig="680">
                <v:shape id="_x0000_i1043" type="#_x0000_t75" style="width:48pt;height:33.75pt" o:ole="">
                  <v:imagedata r:id="rId53" o:title=""/>
                </v:shape>
                <o:OLEObject Type="Embed" ProgID="Equation.3" ShapeID="_x0000_i1043" DrawAspect="Content" ObjectID="_1479674650" r:id="rId54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>.</w:t>
            </w:r>
            <w:r w:rsidR="00D22390"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 </w:t>
            </w:r>
            <w:r w:rsidR="00D22390"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DZ"/>
              </w:rPr>
              <w:t xml:space="preserve"> </w:t>
            </w:r>
            <w:r w:rsidR="00D22390"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D22390"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>و منه نجد:</w:t>
            </w:r>
            <w:r w:rsidR="00D22390" w:rsidRPr="00EA4599">
              <w:rPr>
                <w:rFonts w:asciiTheme="majorBidi" w:hAnsiTheme="majorBidi" w:cstheme="majorBidi"/>
                <w:color w:val="000000" w:themeColor="text1"/>
                <w:position w:val="-34"/>
                <w:sz w:val="22"/>
                <w:szCs w:val="22"/>
                <w:lang w:bidi="ar-DZ"/>
              </w:rPr>
              <w:t xml:space="preserve"> </w:t>
            </w:r>
            <w:r w:rsidR="00D22390" w:rsidRPr="00EA4599">
              <w:rPr>
                <w:rFonts w:asciiTheme="majorBidi" w:hAnsiTheme="majorBidi" w:cstheme="majorBidi"/>
                <w:color w:val="000000" w:themeColor="text1"/>
                <w:position w:val="-30"/>
                <w:sz w:val="22"/>
                <w:szCs w:val="22"/>
                <w:lang w:bidi="ar-DZ"/>
              </w:rPr>
              <w:object w:dxaOrig="2760" w:dyaOrig="680">
                <v:shape id="_x0000_i1044" type="#_x0000_t75" style="width:138.75pt;height:33.75pt" o:ole="">
                  <v:imagedata r:id="rId55" o:title=""/>
                </v:shape>
                <o:OLEObject Type="Embed" ProgID="Equation.3" ShapeID="_x0000_i1044" DrawAspect="Content" ObjectID="_1479674651" r:id="rId56"/>
              </w:object>
            </w:r>
          </w:p>
        </w:tc>
      </w:tr>
      <w:tr w:rsidR="00C75DEF" w:rsidRPr="00EA4599" w:rsidTr="00326A33">
        <w:tc>
          <w:tcPr>
            <w:tcW w:w="11272" w:type="dxa"/>
            <w:gridSpan w:val="2"/>
            <w:tcBorders>
              <w:bottom w:val="single" w:sz="4" w:space="0" w:color="000000" w:themeColor="text1"/>
            </w:tcBorders>
          </w:tcPr>
          <w:p w:rsidR="00C75DEF" w:rsidRPr="00EA4599" w:rsidRDefault="00D22390" w:rsidP="00D22390">
            <w:pPr>
              <w:pStyle w:val="Sansinterligne"/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5 –  نعلم أن ثابت الزمن للدارة هو: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34"/>
                <w:sz w:val="22"/>
                <w:szCs w:val="22"/>
                <w:lang w:bidi="ar-DZ"/>
              </w:rPr>
              <w:object w:dxaOrig="780" w:dyaOrig="780">
                <v:shape id="_x0000_i1045" type="#_x0000_t75" style="width:39pt;height:39pt" o:ole="">
                  <v:imagedata r:id="rId57" o:title=""/>
                </v:shape>
                <o:OLEObject Type="Embed" ProgID="Equation.3" ShapeID="_x0000_i1045" DrawAspect="Content" ObjectID="_1479674652" r:id="rId58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 و منه نجد: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8"/>
                <w:sz w:val="22"/>
                <w:szCs w:val="22"/>
                <w:lang w:bidi="ar-DZ"/>
              </w:rPr>
              <w:t xml:space="preserve"> </w:t>
            </w:r>
            <w:r w:rsidR="008A5A41" w:rsidRPr="00EA4599">
              <w:rPr>
                <w:rFonts w:asciiTheme="majorBidi" w:hAnsiTheme="majorBidi" w:cstheme="majorBidi"/>
                <w:color w:val="000000" w:themeColor="text1"/>
                <w:position w:val="-10"/>
                <w:sz w:val="22"/>
                <w:szCs w:val="22"/>
                <w:lang w:bidi="ar-DZ"/>
              </w:rPr>
              <w:object w:dxaOrig="2640" w:dyaOrig="360">
                <v:shape id="_x0000_i1046" type="#_x0000_t75" style="width:132pt;height:18pt" o:ole="">
                  <v:imagedata r:id="rId59" o:title=""/>
                </v:shape>
                <o:OLEObject Type="Embed" ProgID="Equation.3" ShapeID="_x0000_i1046" DrawAspect="Content" ObjectID="_1479674653" r:id="rId60"/>
              </w:object>
            </w:r>
          </w:p>
        </w:tc>
      </w:tr>
      <w:tr w:rsidR="00C75DEF" w:rsidRPr="00EA4599" w:rsidTr="00326A33">
        <w:tc>
          <w:tcPr>
            <w:tcW w:w="11272" w:type="dxa"/>
            <w:gridSpan w:val="2"/>
            <w:tcBorders>
              <w:left w:val="nil"/>
              <w:right w:val="nil"/>
            </w:tcBorders>
          </w:tcPr>
          <w:p w:rsidR="00C75DEF" w:rsidRPr="00EA4599" w:rsidRDefault="00C75DEF" w:rsidP="00A07BEF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75DEF" w:rsidRPr="00EA4599" w:rsidTr="00252323">
        <w:tc>
          <w:tcPr>
            <w:tcW w:w="11272" w:type="dxa"/>
            <w:gridSpan w:val="2"/>
            <w:shd w:val="clear" w:color="auto" w:fill="C4BC96" w:themeFill="background2" w:themeFillShade="BF"/>
          </w:tcPr>
          <w:p w:rsidR="00C75DEF" w:rsidRPr="00EA4599" w:rsidRDefault="00326A33" w:rsidP="00A07BEF">
            <w:pPr>
              <w:jc w:val="right"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  <w:t>تمرين 2</w:t>
            </w:r>
          </w:p>
        </w:tc>
      </w:tr>
      <w:tr w:rsidR="00C75DEF" w:rsidRPr="00EA4599" w:rsidTr="00A07BEF">
        <w:tc>
          <w:tcPr>
            <w:tcW w:w="11272" w:type="dxa"/>
            <w:gridSpan w:val="2"/>
          </w:tcPr>
          <w:p w:rsidR="00326A33" w:rsidRPr="00EA4599" w:rsidRDefault="00326A33" w:rsidP="00326A33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1 –  قيمة التوتر </w:t>
            </w:r>
            <w:r w:rsidRPr="00EA4599">
              <w:rPr>
                <w:rFonts w:asciiTheme="majorBidi" w:hAnsiTheme="majorBidi" w:cstheme="majorBidi"/>
                <w:noProof/>
                <w:color w:val="000000" w:themeColor="text1"/>
                <w:position w:val="-12"/>
              </w:rPr>
              <w:drawing>
                <wp:inline distT="0" distB="0" distL="0" distR="0">
                  <wp:extent cx="228600" cy="247650"/>
                  <wp:effectExtent l="19050" t="0" r="0" b="0"/>
                  <wp:docPr id="2" name="Imag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بين طرفي المكثفة عند اللحظة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:lang w:bidi="ar-DZ"/>
              </w:rPr>
              <w:object w:dxaOrig="560" w:dyaOrig="300">
                <v:shape id="_x0000_i1047" type="#_x0000_t75" style="width:27.75pt;height:15pt" o:ole="">
                  <v:imagedata r:id="rId27" o:title=""/>
                </v:shape>
                <o:OLEObject Type="Embed" ProgID="Equation.3" ShapeID="_x0000_i1047" DrawAspect="Content" ObjectID="_1479674654" r:id="rId62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 هي: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12"/>
                <w:lang w:bidi="ar-DZ"/>
              </w:rPr>
              <w:t xml:space="preserve">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12"/>
                <w:sz w:val="24"/>
                <w:szCs w:val="24"/>
                <w:lang w:bidi="ar-DZ"/>
              </w:rPr>
              <w:object w:dxaOrig="1200" w:dyaOrig="380">
                <v:shape id="_x0000_i1048" type="#_x0000_t75" style="width:60pt;height:19.5pt" o:ole="">
                  <v:imagedata r:id="rId63" o:title=""/>
                </v:shape>
                <o:OLEObject Type="Embed" ProgID="Equation.3" ShapeID="_x0000_i1048" DrawAspect="Content" ObjectID="_1479674655" r:id="rId64"/>
              </w:object>
            </w:r>
          </w:p>
          <w:p w:rsidR="00C75DEF" w:rsidRPr="00EA4599" w:rsidRDefault="00C75DEF" w:rsidP="00326A33">
            <w:pPr>
              <w:jc w:val="right"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</w:p>
        </w:tc>
      </w:tr>
      <w:tr w:rsidR="00A07BEF" w:rsidRPr="00EA4599" w:rsidTr="00A07BEF">
        <w:tc>
          <w:tcPr>
            <w:tcW w:w="11272" w:type="dxa"/>
            <w:gridSpan w:val="2"/>
          </w:tcPr>
          <w:p w:rsidR="00326A33" w:rsidRPr="00EA4599" w:rsidRDefault="00326A33" w:rsidP="00326A33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2 –  بتطبيق قانون </w:t>
            </w:r>
            <w:proofErr w:type="spellStart"/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>اضافيات</w:t>
            </w:r>
            <w:proofErr w:type="spellEnd"/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التوترات نجد: 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12"/>
                <w:sz w:val="24"/>
                <w:szCs w:val="24"/>
                <w:lang w:bidi="ar-DZ"/>
              </w:rPr>
              <w:object w:dxaOrig="1380" w:dyaOrig="380">
                <v:shape id="_x0000_i1049" type="#_x0000_t75" style="width:69pt;height:19.5pt" o:ole="">
                  <v:imagedata r:id="rId65" o:title=""/>
                </v:shape>
                <o:OLEObject Type="Embed" ProgID="Equation.3" ShapeID="_x0000_i1049" DrawAspect="Content" ObjectID="_1479674656" r:id="rId66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مع </w:t>
            </w:r>
            <w:r w:rsidR="0035688A" w:rsidRPr="00EA4599">
              <w:rPr>
                <w:rFonts w:asciiTheme="majorBidi" w:hAnsiTheme="majorBidi" w:cstheme="majorBidi"/>
                <w:color w:val="000000" w:themeColor="text1"/>
                <w:position w:val="-24"/>
                <w:sz w:val="24"/>
                <w:szCs w:val="24"/>
                <w:lang w:bidi="ar-DZ"/>
              </w:rPr>
              <w:object w:dxaOrig="1579" w:dyaOrig="639">
                <v:shape id="_x0000_i1050" type="#_x0000_t75" style="width:78.75pt;height:32.25pt" o:ole="">
                  <v:imagedata r:id="rId67" o:title=""/>
                </v:shape>
                <o:OLEObject Type="Embed" ProgID="Equation.3" ShapeID="_x0000_i1050" DrawAspect="Content" ObjectID="_1479674657" r:id="rId68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و منه نكتب: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24"/>
                <w:sz w:val="24"/>
                <w:szCs w:val="24"/>
                <w:lang w:bidi="ar-DZ"/>
              </w:rPr>
              <w:object w:dxaOrig="1719" w:dyaOrig="639">
                <v:shape id="_x0000_i1051" type="#_x0000_t75" style="width:85.5pt;height:32.25pt" o:ole="">
                  <v:imagedata r:id="rId69" o:title=""/>
                </v:shape>
                <o:OLEObject Type="Embed" ProgID="Equation.3" ShapeID="_x0000_i1051" DrawAspect="Content" ObjectID="_1479674658" r:id="rId70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 </w:t>
            </w:r>
          </w:p>
          <w:p w:rsidR="00A07BEF" w:rsidRPr="00EA4599" w:rsidRDefault="00A07BEF" w:rsidP="00A07BEF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7BEF" w:rsidRPr="00EA4599" w:rsidTr="00A07BEF">
        <w:tc>
          <w:tcPr>
            <w:tcW w:w="11272" w:type="dxa"/>
            <w:gridSpan w:val="2"/>
          </w:tcPr>
          <w:p w:rsidR="00326A33" w:rsidRPr="00EA4599" w:rsidRDefault="00326A33" w:rsidP="00326A33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>3 –  نعوض الحل المقترح في المعادلة التفاضلية فنجد: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28"/>
                <w:lang w:bidi="ar-DZ"/>
              </w:rPr>
              <w:t xml:space="preserve">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24"/>
                <w:sz w:val="24"/>
                <w:szCs w:val="24"/>
                <w:lang w:bidi="ar-DZ"/>
              </w:rPr>
              <w:object w:dxaOrig="2200" w:dyaOrig="1080">
                <v:shape id="_x0000_i1052" type="#_x0000_t75" style="width:109.5pt;height:54pt" o:ole="">
                  <v:imagedata r:id="rId71" o:title=""/>
                </v:shape>
                <o:OLEObject Type="Embed" ProgID="Equation.3" ShapeID="_x0000_i1052" DrawAspect="Content" ObjectID="_1479674659" r:id="rId72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</w:t>
            </w:r>
            <w:proofErr w:type="spellStart"/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>اذن</w:t>
            </w:r>
            <w:proofErr w:type="spellEnd"/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24"/>
                <w:sz w:val="24"/>
                <w:szCs w:val="24"/>
                <w:lang w:bidi="ar-DZ"/>
              </w:rPr>
              <w:object w:dxaOrig="2140" w:dyaOrig="680">
                <v:shape id="_x0000_i1053" type="#_x0000_t75" style="width:107.25pt;height:33.75pt" o:ole="">
                  <v:imagedata r:id="rId73" o:title=""/>
                </v:shape>
                <o:OLEObject Type="Embed" ProgID="Equation.3" ShapeID="_x0000_i1053" DrawAspect="Content" ObjectID="_1479674660" r:id="rId74"/>
              </w:object>
            </w:r>
          </w:p>
          <w:p w:rsidR="00A07BEF" w:rsidRPr="00EA4599" w:rsidRDefault="00326A33" w:rsidP="00326A33">
            <w:pPr>
              <w:bidi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نلاحظ أن الحل المقترح يحقق المعادلة التفاضلية. و </w:t>
            </w:r>
          </w:p>
        </w:tc>
      </w:tr>
      <w:tr w:rsidR="00A07BEF" w:rsidRPr="00EA4599" w:rsidTr="00A07BEF">
        <w:tc>
          <w:tcPr>
            <w:tcW w:w="11272" w:type="dxa"/>
            <w:gridSpan w:val="2"/>
          </w:tcPr>
          <w:p w:rsidR="00A07BEF" w:rsidRPr="00EA4599" w:rsidRDefault="00326A33" w:rsidP="00326A33">
            <w:pPr>
              <w:bidi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4- معادلة الأبعاد </w:t>
            </w:r>
            <w:proofErr w:type="spellStart"/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>للجداء</w:t>
            </w:r>
            <w:proofErr w:type="spellEnd"/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r w:rsidRPr="00EA4599">
              <w:rPr>
                <w:rFonts w:asciiTheme="majorBidi" w:hAnsiTheme="majorBidi" w:cstheme="majorBidi"/>
                <w:i/>
                <w:iCs/>
                <w:color w:val="000000" w:themeColor="text1"/>
              </w:rPr>
              <w:t>R.C</w: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 :    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</w:rPr>
              <w:object w:dxaOrig="1320" w:dyaOrig="400">
                <v:shape id="_x0000_i1054" type="#_x0000_t75" style="width:66pt;height:20.25pt" o:ole="">
                  <v:imagedata r:id="rId75" o:title=""/>
                </v:shape>
                <o:OLEObject Type="Embed" ProgID="Equation.DSMT4" ShapeID="_x0000_i1054" DrawAspect="Content" ObjectID="_1479674661" r:id="rId76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 مع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32"/>
                <w:sz w:val="24"/>
                <w:szCs w:val="24"/>
              </w:rPr>
              <w:object w:dxaOrig="1260" w:dyaOrig="740">
                <v:shape id="_x0000_i1055" type="#_x0000_t75" style="width:63pt;height:36.75pt" o:ole="">
                  <v:imagedata r:id="rId77" o:title=""/>
                </v:shape>
                <o:OLEObject Type="Embed" ProgID="Equation.DSMT4" ShapeID="_x0000_i1055" DrawAspect="Content" ObjectID="_1479674662" r:id="rId78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 و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32"/>
                <w:sz w:val="24"/>
                <w:szCs w:val="24"/>
              </w:rPr>
              <w:object w:dxaOrig="999" w:dyaOrig="740">
                <v:shape id="_x0000_i1056" type="#_x0000_t75" style="width:50.25pt;height:36.75pt" o:ole="">
                  <v:imagedata r:id="rId79" o:title=""/>
                </v:shape>
                <o:OLEObject Type="Embed" ProgID="Equation.DSMT4" ShapeID="_x0000_i1056" DrawAspect="Content" ObjectID="_1479674663" r:id="rId80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 و هكذا </w:t>
            </w:r>
            <w:proofErr w:type="gramStart"/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: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</w:rPr>
              <w:object w:dxaOrig="1280" w:dyaOrig="400">
                <v:shape id="_x0000_i1057" type="#_x0000_t75" style="width:63.75pt;height:20.25pt" o:ole="">
                  <v:imagedata r:id="rId81" o:title=""/>
                </v:shape>
                <o:OLEObject Type="Embed" ProgID="Equation.DSMT4" ShapeID="_x0000_i1057" DrawAspect="Content" ObjectID="_1479674664" r:id="rId82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 :</w:t>
            </w:r>
            <w:proofErr w:type="gramEnd"/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 " المقدار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</w:rPr>
              <w:object w:dxaOrig="800" w:dyaOrig="279">
                <v:shape id="_x0000_i1058" type="#_x0000_t75" style="width:39.75pt;height:14.25pt" o:ole="">
                  <v:imagedata r:id="rId83" o:title=""/>
                </v:shape>
                <o:OLEObject Type="Embed" ProgID="Equation.DSMT4" ShapeID="_x0000_i1058" DrawAspect="Content" ObjectID="_1479674665" r:id="rId84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</w:rPr>
              <w:t xml:space="preserve"> له بعد زمن </w:t>
            </w:r>
          </w:p>
        </w:tc>
      </w:tr>
      <w:tr w:rsidR="00A07BEF" w:rsidRPr="00EA4599" w:rsidTr="00A07BEF">
        <w:tc>
          <w:tcPr>
            <w:tcW w:w="11272" w:type="dxa"/>
            <w:gridSpan w:val="2"/>
          </w:tcPr>
          <w:p w:rsidR="00252323" w:rsidRPr="00EA4599" w:rsidRDefault="00326A33" w:rsidP="00326A33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>5</w:t>
            </w:r>
          </w:p>
          <w:p w:rsidR="00A07BEF" w:rsidRPr="00EA4599" w:rsidRDefault="00326A33" w:rsidP="00252323">
            <w:pPr>
              <w:bidi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DZ"/>
              </w:rPr>
              <w:t xml:space="preserve"> –  تعبير الطاقة المخزونة بالمكثف بدلالة الزمن :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44"/>
                <w:lang w:bidi="ar-DZ"/>
              </w:rPr>
              <w:t xml:space="preserve"> </w:t>
            </w:r>
            <w:r w:rsidR="00252323" w:rsidRPr="00EA4599">
              <w:rPr>
                <w:rFonts w:asciiTheme="majorBidi" w:hAnsiTheme="majorBidi" w:cstheme="majorBidi"/>
                <w:color w:val="000000" w:themeColor="text1"/>
                <w:position w:val="-34"/>
                <w:sz w:val="24"/>
                <w:szCs w:val="24"/>
                <w:lang w:bidi="ar-DZ"/>
              </w:rPr>
              <w:object w:dxaOrig="1760" w:dyaOrig="840">
                <v:shape id="_x0000_i1059" type="#_x0000_t75" style="width:96.75pt;height:43.5pt" o:ole="">
                  <v:imagedata r:id="rId85" o:title=""/>
                </v:shape>
                <o:OLEObject Type="Embed" ProgID="Equation.3" ShapeID="_x0000_i1059" DrawAspect="Content" ObjectID="_1479674666" r:id="rId86"/>
              </w:object>
            </w:r>
          </w:p>
        </w:tc>
      </w:tr>
      <w:tr w:rsidR="00A07BEF" w:rsidRPr="00EA4599" w:rsidTr="00A07BEF">
        <w:tc>
          <w:tcPr>
            <w:tcW w:w="11272" w:type="dxa"/>
            <w:gridSpan w:val="2"/>
          </w:tcPr>
          <w:p w:rsidR="00A07BEF" w:rsidRPr="00EA4599" w:rsidRDefault="00326A33" w:rsidP="00326A33">
            <w:pPr>
              <w:pStyle w:val="Sansinterligne"/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</w:pP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6- 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>قيمة الطاقة المخزونة عند اللحظة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  <w:lang w:bidi="ar-DZ"/>
              </w:rPr>
              <w:object w:dxaOrig="999" w:dyaOrig="300">
                <v:shape id="_x0000_i1060" type="#_x0000_t75" style="width:50.25pt;height:15pt" o:ole="">
                  <v:imagedata r:id="rId39" o:title=""/>
                </v:shape>
                <o:OLEObject Type="Embed" ProgID="Equation.3" ShapeID="_x0000_i1060" DrawAspect="Content" ObjectID="_1479674667" r:id="rId87"/>
              </w:objec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DZ"/>
              </w:rPr>
              <w:t xml:space="preserve">  </w:t>
            </w:r>
            <w:r w:rsidRPr="00EA459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هي </w:t>
            </w:r>
            <w:r w:rsidR="008B75EC" w:rsidRPr="00EA4599">
              <w:rPr>
                <w:rFonts w:asciiTheme="majorBidi" w:hAnsiTheme="majorBidi" w:cstheme="majorBidi"/>
                <w:color w:val="000000" w:themeColor="text1"/>
                <w:position w:val="-12"/>
                <w:sz w:val="22"/>
                <w:szCs w:val="22"/>
                <w:lang w:bidi="ar-DZ"/>
              </w:rPr>
              <w:object w:dxaOrig="1480" w:dyaOrig="380">
                <v:shape id="_x0000_i1061" type="#_x0000_t75" style="width:73.5pt;height:18.75pt" o:ole="">
                  <v:imagedata r:id="rId88" o:title=""/>
                </v:shape>
                <o:OLEObject Type="Embed" ProgID="Equation.3" ShapeID="_x0000_i1061" DrawAspect="Content" ObjectID="_1479674668" r:id="rId89"/>
              </w:object>
            </w:r>
          </w:p>
        </w:tc>
      </w:tr>
      <w:tr w:rsidR="00A07BEF" w:rsidRPr="00EA4599" w:rsidTr="008B75EC">
        <w:tc>
          <w:tcPr>
            <w:tcW w:w="11272" w:type="dxa"/>
            <w:gridSpan w:val="2"/>
            <w:tcBorders>
              <w:bottom w:val="single" w:sz="4" w:space="0" w:color="000000" w:themeColor="text1"/>
            </w:tcBorders>
          </w:tcPr>
          <w:p w:rsidR="00A07BEF" w:rsidRPr="00EA4599" w:rsidRDefault="008B75EC" w:rsidP="008B75EC">
            <w:pPr>
              <w:bidi/>
              <w:rPr>
                <w:rFonts w:asciiTheme="majorBidi" w:hAnsiTheme="majorBidi" w:cstheme="majorBidi"/>
                <w:color w:val="000000" w:themeColor="text1"/>
                <w:lang w:bidi="ar-MA"/>
              </w:rPr>
            </w:pP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7- عند </w:t>
            </w:r>
            <w:r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>t=0</w:t>
            </w: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 فأن </w:t>
            </w:r>
            <w:r w:rsidRPr="00EA4599">
              <w:rPr>
                <w:rFonts w:asciiTheme="majorBidi" w:hAnsiTheme="majorBidi" w:cstheme="majorBidi"/>
                <w:color w:val="000000" w:themeColor="text1"/>
                <w:position w:val="-12"/>
                <w:sz w:val="24"/>
                <w:szCs w:val="24"/>
                <w:lang w:bidi="ar-DZ"/>
              </w:rPr>
              <w:object w:dxaOrig="1820" w:dyaOrig="380">
                <v:shape id="_x0000_i1062" type="#_x0000_t75" style="width:90.75pt;height:18.75pt" o:ole="">
                  <v:imagedata r:id="rId90" o:title=""/>
                </v:shape>
                <o:OLEObject Type="Embed" ProgID="Equation.3" ShapeID="_x0000_i1062" DrawAspect="Content" ObjectID="_1479674669" r:id="rId91"/>
              </w:object>
            </w: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و منه الطاقة المبددة هي </w:t>
            </w:r>
            <w:r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>ΔE=E(10ms)-E(0)=</w:t>
            </w:r>
            <w:r w:rsidR="00F524A5">
              <w:rPr>
                <w:rFonts w:asciiTheme="majorBidi" w:hAnsiTheme="majorBidi" w:cstheme="majorBidi"/>
                <w:color w:val="000000" w:themeColor="text1"/>
                <w:lang w:bidi="ar-MA"/>
              </w:rPr>
              <w:t xml:space="preserve"> </w:t>
            </w:r>
            <w:r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>-</w:t>
            </w:r>
            <w:r w:rsidR="00F524A5">
              <w:rPr>
                <w:rFonts w:asciiTheme="majorBidi" w:hAnsiTheme="majorBidi" w:cstheme="majorBidi"/>
                <w:color w:val="000000" w:themeColor="text1"/>
                <w:lang w:bidi="ar-MA"/>
              </w:rPr>
              <w:t xml:space="preserve"> </w:t>
            </w:r>
            <w:r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>4,37.10</w:t>
            </w:r>
            <w:r w:rsidRPr="00EA4599">
              <w:rPr>
                <w:rFonts w:asciiTheme="majorBidi" w:hAnsiTheme="majorBidi" w:cstheme="majorBidi"/>
                <w:color w:val="000000" w:themeColor="text1"/>
                <w:vertAlign w:val="superscript"/>
                <w:lang w:bidi="ar-MA"/>
              </w:rPr>
              <w:t>-4</w:t>
            </w:r>
            <w:r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>J</w:t>
            </w:r>
          </w:p>
        </w:tc>
      </w:tr>
      <w:tr w:rsidR="00A07BEF" w:rsidRPr="00EA4599" w:rsidTr="008B75EC">
        <w:tc>
          <w:tcPr>
            <w:tcW w:w="11272" w:type="dxa"/>
            <w:gridSpan w:val="2"/>
            <w:tcBorders>
              <w:left w:val="nil"/>
              <w:right w:val="nil"/>
            </w:tcBorders>
          </w:tcPr>
          <w:p w:rsidR="00A07BEF" w:rsidRPr="00EA4599" w:rsidRDefault="00A07BEF" w:rsidP="00A07BEF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7BEF" w:rsidRPr="00EA4599" w:rsidTr="00252323">
        <w:tc>
          <w:tcPr>
            <w:tcW w:w="11272" w:type="dxa"/>
            <w:gridSpan w:val="2"/>
            <w:shd w:val="clear" w:color="auto" w:fill="C4BC96" w:themeFill="background2" w:themeFillShade="BF"/>
          </w:tcPr>
          <w:p w:rsidR="00A07BEF" w:rsidRPr="00EA4599" w:rsidRDefault="008B75EC" w:rsidP="00A07BEF">
            <w:pPr>
              <w:jc w:val="right"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>تمرين 3</w:t>
            </w:r>
          </w:p>
        </w:tc>
      </w:tr>
      <w:tr w:rsidR="00C75DEF" w:rsidRPr="00EA4599" w:rsidTr="00A07BEF">
        <w:tc>
          <w:tcPr>
            <w:tcW w:w="11272" w:type="dxa"/>
            <w:gridSpan w:val="2"/>
          </w:tcPr>
          <w:p w:rsidR="00C75DEF" w:rsidRPr="00EA4599" w:rsidRDefault="008B75EC" w:rsidP="008B75EC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1- </w:t>
            </w:r>
            <w:proofErr w:type="gramStart"/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>سحاحة</w:t>
            </w:r>
            <w:proofErr w:type="gramEnd"/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 </w: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  <w:t>–</w:t>
            </w: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 كأس </w: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  <w:t>–</w:t>
            </w: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 ماصة </w:t>
            </w:r>
            <w:r w:rsidRPr="00EA4599"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  <w:t>–</w:t>
            </w:r>
            <w:r w:rsidR="00EA4599"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 جهاز</w:t>
            </w: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 </w:t>
            </w:r>
            <w:r w:rsidR="00EA4599"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>-</w:t>
            </w:r>
            <w:r w:rsidRPr="00EA4599">
              <w:rPr>
                <w:rFonts w:asciiTheme="majorBidi" w:hAnsiTheme="majorBidi" w:cstheme="majorBidi"/>
                <w:color w:val="000000" w:themeColor="text1"/>
                <w:lang w:bidi="ar-MA"/>
              </w:rPr>
              <w:t>pH</w:t>
            </w: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>متر</w:t>
            </w:r>
          </w:p>
        </w:tc>
      </w:tr>
      <w:tr w:rsidR="00C75DEF" w:rsidRPr="00EA4599" w:rsidTr="00A07BEF">
        <w:tc>
          <w:tcPr>
            <w:tcW w:w="11272" w:type="dxa"/>
            <w:gridSpan w:val="2"/>
          </w:tcPr>
          <w:p w:rsidR="00C75DEF" w:rsidRPr="00EA4599" w:rsidRDefault="00C1431F" w:rsidP="00EA4599">
            <w:pPr>
              <w:bidi/>
              <w:rPr>
                <w:rFonts w:cs="Arabic Transparent"/>
                <w:color w:val="000000" w:themeColor="text1"/>
                <w:rtl/>
                <w:lang w:bidi="ar-DZ"/>
              </w:rPr>
            </w:pPr>
            <w:proofErr w:type="gramStart"/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2- </w:t>
            </w:r>
            <w:r w:rsidR="008B75EC"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 </w:t>
            </w:r>
            <w:r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>معادلة</w:t>
            </w:r>
            <w:proofErr w:type="gramEnd"/>
            <w:r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 xml:space="preserve"> تفاعل </w:t>
            </w:r>
            <w:r w:rsidR="00EA4599">
              <w:rPr>
                <w:rFonts w:cs="Arabic Transparent" w:hint="cs"/>
                <w:color w:val="000000" w:themeColor="text1"/>
                <w:rtl/>
                <w:lang w:bidi="ar-DZ"/>
              </w:rPr>
              <w:t xml:space="preserve">المعايرة </w:t>
            </w:r>
            <w:r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>:</w:t>
            </w:r>
            <w:r w:rsidRPr="00EA4599">
              <w:rPr>
                <w:rFonts w:cs="Arabic Transparent"/>
                <w:color w:val="000000" w:themeColor="text1"/>
                <w:lang w:val="es-ES"/>
              </w:rPr>
              <w:t xml:space="preserve"> H</w:t>
            </w:r>
            <w:r w:rsidRPr="00EA4599">
              <w:rPr>
                <w:rFonts w:cs="Arabic Transparent"/>
                <w:color w:val="000000" w:themeColor="text1"/>
                <w:vertAlign w:val="subscript"/>
                <w:lang w:val="es-ES"/>
              </w:rPr>
              <w:t>3</w:t>
            </w:r>
            <w:r w:rsidRPr="00EA4599">
              <w:rPr>
                <w:rFonts w:cs="Arabic Transparent"/>
                <w:color w:val="000000" w:themeColor="text1"/>
                <w:lang w:val="es-ES"/>
              </w:rPr>
              <w:t>O</w:t>
            </w:r>
            <w:r w:rsidRPr="00EA4599">
              <w:rPr>
                <w:rFonts w:cs="Arabic Transparent"/>
                <w:color w:val="000000" w:themeColor="text1"/>
                <w:vertAlign w:val="superscript"/>
                <w:lang w:val="es-ES"/>
              </w:rPr>
              <w:t xml:space="preserve"> + </w:t>
            </w:r>
            <w:r w:rsidRPr="00EA4599">
              <w:rPr>
                <w:rFonts w:cs="Arabic Transparent"/>
                <w:color w:val="000000" w:themeColor="text1"/>
                <w:lang w:val="es-ES"/>
              </w:rPr>
              <w:t>(</w:t>
            </w:r>
            <w:proofErr w:type="spellStart"/>
            <w:r w:rsidRPr="00EA4599">
              <w:rPr>
                <w:rFonts w:cs="Arabic Transparent"/>
                <w:color w:val="000000" w:themeColor="text1"/>
                <w:lang w:val="es-ES"/>
              </w:rPr>
              <w:t>aq</w:t>
            </w:r>
            <w:proofErr w:type="spellEnd"/>
            <w:r w:rsidRPr="00EA4599">
              <w:rPr>
                <w:rFonts w:cs="Arabic Transparent"/>
                <w:color w:val="000000" w:themeColor="text1"/>
                <w:lang w:val="es-ES"/>
              </w:rPr>
              <w:t>) + NH</w:t>
            </w:r>
            <w:r w:rsidRPr="00EA4599">
              <w:rPr>
                <w:rFonts w:cs="Arabic Transparent"/>
                <w:color w:val="000000" w:themeColor="text1"/>
                <w:vertAlign w:val="subscript"/>
                <w:lang w:val="es-ES"/>
              </w:rPr>
              <w:t xml:space="preserve">3 </w:t>
            </w:r>
            <w:r w:rsidRPr="00EA4599">
              <w:rPr>
                <w:rFonts w:cs="Arabic Transparent"/>
                <w:color w:val="000000" w:themeColor="text1"/>
                <w:lang w:val="es-ES"/>
              </w:rPr>
              <w:t>(</w:t>
            </w:r>
            <w:proofErr w:type="spellStart"/>
            <w:r w:rsidRPr="00EA4599">
              <w:rPr>
                <w:rFonts w:cs="Arabic Transparent"/>
                <w:color w:val="000000" w:themeColor="text1"/>
                <w:lang w:val="es-ES"/>
              </w:rPr>
              <w:t>aq</w:t>
            </w:r>
            <w:proofErr w:type="spellEnd"/>
            <w:r w:rsidRPr="00EA4599">
              <w:rPr>
                <w:rFonts w:cs="Arabic Transparent"/>
                <w:color w:val="000000" w:themeColor="text1"/>
                <w:lang w:val="es-ES"/>
              </w:rPr>
              <w:t>).</w:t>
            </w:r>
            <w:r w:rsidR="00CC2324" w:rsidRPr="00EA4599">
              <w:rPr>
                <w:rFonts w:cs="Arabic Transparent"/>
                <w:color w:val="000000" w:themeColor="text1"/>
                <w:lang w:val="es-ES"/>
              </w:rPr>
              <w:t xml:space="preserve">   </w:t>
            </w:r>
            <w:r w:rsidR="00CC2324" w:rsidRPr="00EA4599">
              <w:rPr>
                <w:rFonts w:cs="Arabic Transparent"/>
                <w:color w:val="000000" w:themeColor="text1"/>
                <w:lang w:val="es-ES"/>
              </w:rPr>
              <w:sym w:font="Wingdings 3" w:char="F022"/>
            </w:r>
            <w:r w:rsidRPr="00EA4599">
              <w:rPr>
                <w:rFonts w:cs="Arabic Transparent"/>
                <w:color w:val="000000" w:themeColor="text1"/>
                <w:lang w:val="es-ES"/>
              </w:rPr>
              <w:t xml:space="preserve"> </w:t>
            </w:r>
            <w:r w:rsidR="00CC2324" w:rsidRPr="00EA4599">
              <w:rPr>
                <w:rFonts w:cs="Arabic Transparent"/>
                <w:color w:val="000000" w:themeColor="text1"/>
                <w:lang w:val="es-ES"/>
              </w:rPr>
              <w:t xml:space="preserve"> </w:t>
            </w:r>
            <w:r w:rsidRPr="00EA4599">
              <w:rPr>
                <w:rFonts w:cs="Arabic Transparent"/>
                <w:color w:val="000000" w:themeColor="text1"/>
                <w:lang w:val="es-ES"/>
              </w:rPr>
              <w:t>.H</w:t>
            </w:r>
            <w:r w:rsidRPr="00EA4599">
              <w:rPr>
                <w:rFonts w:cs="Arabic Transparent"/>
                <w:color w:val="000000" w:themeColor="text1"/>
                <w:vertAlign w:val="subscript"/>
                <w:lang w:val="es-ES"/>
              </w:rPr>
              <w:t>2</w:t>
            </w:r>
            <w:r w:rsidRPr="00EA4599">
              <w:rPr>
                <w:rFonts w:cs="Arabic Transparent"/>
                <w:color w:val="000000" w:themeColor="text1"/>
                <w:lang w:val="es-ES"/>
              </w:rPr>
              <w:t xml:space="preserve">O </w:t>
            </w:r>
            <w:r w:rsidR="00CC2324" w:rsidRPr="00EA4599">
              <w:rPr>
                <w:rFonts w:cs="Arabic Transparent"/>
                <w:color w:val="000000" w:themeColor="text1"/>
                <w:lang w:val="es-ES"/>
              </w:rPr>
              <w:t xml:space="preserve"> </w:t>
            </w:r>
            <w:r w:rsidRPr="00EA4599">
              <w:rPr>
                <w:rFonts w:cs="Arabic Transparent"/>
                <w:color w:val="000000" w:themeColor="text1"/>
                <w:lang w:val="es-ES"/>
              </w:rPr>
              <w:t xml:space="preserve"> </w:t>
            </w:r>
            <w:r w:rsidRPr="00EA4599">
              <w:rPr>
                <w:rFonts w:cs="Arabic Transparent"/>
                <w:color w:val="000000" w:themeColor="text1"/>
              </w:rPr>
              <w:t xml:space="preserve">+ </w:t>
            </w:r>
            <w:r w:rsidR="00CC2324" w:rsidRPr="00EA4599">
              <w:rPr>
                <w:rFonts w:cs="Arabic Transparent"/>
                <w:color w:val="000000" w:themeColor="text1"/>
              </w:rPr>
              <w:t xml:space="preserve"> </w:t>
            </w:r>
            <w:r w:rsidRPr="00EA4599">
              <w:rPr>
                <w:rFonts w:cs="Arabic Transparent"/>
                <w:color w:val="000000" w:themeColor="text1"/>
              </w:rPr>
              <w:t>NH</w:t>
            </w:r>
            <w:r w:rsidRPr="00EA4599">
              <w:rPr>
                <w:rFonts w:cs="Arabic Transparent"/>
                <w:color w:val="000000" w:themeColor="text1"/>
                <w:vertAlign w:val="subscript"/>
              </w:rPr>
              <w:t>4</w:t>
            </w:r>
            <w:r w:rsidRPr="00EA4599">
              <w:rPr>
                <w:rFonts w:cs="Arabic Transparent"/>
                <w:color w:val="000000" w:themeColor="text1"/>
                <w:vertAlign w:val="superscript"/>
              </w:rPr>
              <w:t xml:space="preserve"> + </w:t>
            </w:r>
            <w:r w:rsidRPr="00EA4599">
              <w:rPr>
                <w:rFonts w:cs="Arabic Transparent"/>
                <w:color w:val="000000" w:themeColor="text1"/>
              </w:rPr>
              <w:t>(</w:t>
            </w:r>
            <w:proofErr w:type="spellStart"/>
            <w:r w:rsidRPr="00EA4599">
              <w:rPr>
                <w:rFonts w:cs="Arabic Transparent"/>
                <w:color w:val="000000" w:themeColor="text1"/>
              </w:rPr>
              <w:t>aq</w:t>
            </w:r>
            <w:proofErr w:type="spellEnd"/>
            <w:r w:rsidRPr="00EA4599">
              <w:rPr>
                <w:rFonts w:cs="Arabic Transparent"/>
                <w:color w:val="000000" w:themeColor="text1"/>
              </w:rPr>
              <w:t>)</w:t>
            </w:r>
          </w:p>
        </w:tc>
      </w:tr>
      <w:tr w:rsidR="00C75DEF" w:rsidRPr="00EA4599" w:rsidTr="00C1431F">
        <w:trPr>
          <w:trHeight w:val="491"/>
        </w:trPr>
        <w:tc>
          <w:tcPr>
            <w:tcW w:w="11272" w:type="dxa"/>
            <w:gridSpan w:val="2"/>
          </w:tcPr>
          <w:p w:rsidR="00C75DEF" w:rsidRPr="00EA4599" w:rsidRDefault="00C1431F" w:rsidP="0035688A">
            <w:pPr>
              <w:pStyle w:val="NormalWeb"/>
              <w:bidi/>
              <w:spacing w:before="0" w:beforeAutospacing="0" w:after="0" w:afterAutospacing="0"/>
              <w:rPr>
                <w:rFonts w:cs="Arabic Transparent"/>
                <w:color w:val="000000" w:themeColor="text1"/>
                <w:vertAlign w:val="superscript"/>
                <w:rtl/>
                <w:lang w:val="fr-FR" w:bidi="ar-DZ"/>
              </w:rPr>
            </w:pP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3- </w: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تابثة التوازن </w:t>
            </w:r>
            <w:r w:rsidR="00EA4599">
              <w:rPr>
                <w:rFonts w:cs="Arabic Transparent" w:hint="cs"/>
                <w:color w:val="000000" w:themeColor="text1"/>
                <w:rtl/>
                <w:lang w:val="fr-FR" w:bidi="ar-MA"/>
              </w:rPr>
              <w:t xml:space="preserve">لتفاعل المعايرة </w: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لدينا </w:t>
            </w:r>
            <w:r w:rsidR="00252323" w:rsidRPr="00EA4599">
              <w:rPr>
                <w:rFonts w:cs="Arabic Transparent"/>
                <w:color w:val="000000" w:themeColor="text1"/>
                <w:position w:val="-14"/>
                <w:sz w:val="24"/>
                <w:szCs w:val="24"/>
                <w:lang w:val="fr-FR" w:bidi="ar-DZ"/>
              </w:rPr>
              <w:object w:dxaOrig="1380" w:dyaOrig="400">
                <v:shape id="_x0000_i1063" type="#_x0000_t75" style="width:69pt;height:20.25pt" o:ole="">
                  <v:imagedata r:id="rId92" o:title=""/>
                </v:shape>
                <o:OLEObject Type="Embed" ProgID="Equation.3" ShapeID="_x0000_i1063" DrawAspect="Content" ObjectID="_1479674670" r:id="rId93"/>
              </w:objec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 و  </w:t>
            </w:r>
            <w:r w:rsidRPr="00EA4599">
              <w:rPr>
                <w:rFonts w:cs="Arabic Transparent"/>
                <w:color w:val="000000" w:themeColor="text1"/>
                <w:position w:val="-16"/>
                <w:sz w:val="24"/>
                <w:szCs w:val="24"/>
                <w:lang w:val="fr-FR" w:bidi="ar-DZ"/>
              </w:rPr>
              <w:object w:dxaOrig="1440" w:dyaOrig="480">
                <v:shape id="_x0000_i1064" type="#_x0000_t75" style="width:1in;height:24pt" o:ole="">
                  <v:imagedata r:id="rId94" o:title=""/>
                </v:shape>
                <o:OLEObject Type="Embed" ProgID="Equation.3" ShapeID="_x0000_i1064" DrawAspect="Content" ObjectID="_1479674671" r:id="rId95"/>
              </w:objec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مع</w:t>
            </w:r>
            <w:r w:rsidRPr="00EA4599">
              <w:rPr>
                <w:rFonts w:cs="Arabic Transparent"/>
                <w:color w:val="000000" w:themeColor="text1"/>
                <w:position w:val="-34"/>
                <w:sz w:val="24"/>
                <w:szCs w:val="24"/>
                <w:lang w:val="fr-FR" w:bidi="ar-DZ"/>
              </w:rPr>
              <w:object w:dxaOrig="920" w:dyaOrig="760">
                <v:shape id="_x0000_i1065" type="#_x0000_t75" style="width:45.75pt;height:38.25pt" o:ole="">
                  <v:imagedata r:id="rId96" o:title=""/>
                </v:shape>
                <o:OLEObject Type="Embed" ProgID="Equation.3" ShapeID="_x0000_i1065" DrawAspect="Content" ObjectID="_1479674672" r:id="rId97"/>
              </w:object>
            </w:r>
            <w:proofErr w:type="spellStart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اذن</w:t>
            </w:r>
            <w:proofErr w:type="spellEnd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</w:t>
            </w:r>
            <w:r w:rsidRPr="00EA4599">
              <w:rPr>
                <w:rFonts w:cs="Arabic Transparent"/>
                <w:color w:val="000000" w:themeColor="text1"/>
                <w:lang w:val="fr-FR" w:bidi="ar-DZ"/>
              </w:rPr>
              <w:t>K=</w:t>
            </w:r>
            <w:r w:rsidR="0035688A">
              <w:rPr>
                <w:rFonts w:cs="Arabic Transparent"/>
                <w:color w:val="000000" w:themeColor="text1"/>
                <w:lang w:val="fr-FR" w:bidi="ar-DZ"/>
              </w:rPr>
              <w:t>1</w:t>
            </w:r>
            <w:r w:rsidRPr="00EA4599">
              <w:rPr>
                <w:rFonts w:cs="Arabic Transparent"/>
                <w:color w:val="000000" w:themeColor="text1"/>
                <w:lang w:val="fr-FR" w:bidi="ar-DZ"/>
              </w:rPr>
              <w:t>,</w:t>
            </w:r>
            <w:r w:rsidR="0035688A">
              <w:rPr>
                <w:rFonts w:cs="Arabic Transparent"/>
                <w:color w:val="000000" w:themeColor="text1"/>
                <w:lang w:val="fr-FR" w:bidi="ar-DZ"/>
              </w:rPr>
              <w:t>58</w:t>
            </w:r>
            <w:r w:rsidRPr="00EA4599">
              <w:rPr>
                <w:rFonts w:cs="Arabic Transparent"/>
                <w:color w:val="000000" w:themeColor="text1"/>
                <w:lang w:val="fr-FR" w:bidi="ar-DZ"/>
              </w:rPr>
              <w:t>.10</w:t>
            </w:r>
            <w:r w:rsidR="0035688A">
              <w:rPr>
                <w:rFonts w:cs="Arabic Transparent"/>
                <w:color w:val="000000" w:themeColor="text1"/>
                <w:vertAlign w:val="superscript"/>
                <w:lang w:val="fr-FR" w:bidi="ar-DZ"/>
              </w:rPr>
              <w:t>9</w:t>
            </w:r>
          </w:p>
        </w:tc>
      </w:tr>
      <w:tr w:rsidR="00C75DEF" w:rsidRPr="00EA4599" w:rsidTr="00A07BEF">
        <w:tc>
          <w:tcPr>
            <w:tcW w:w="11272" w:type="dxa"/>
            <w:gridSpan w:val="2"/>
          </w:tcPr>
          <w:p w:rsidR="00C75DEF" w:rsidRPr="00EA4599" w:rsidRDefault="00C1431F" w:rsidP="00CC2324">
            <w:pPr>
              <w:pStyle w:val="NormalWeb"/>
              <w:bidi/>
              <w:rPr>
                <w:rFonts w:cs="Arabic Transparent"/>
                <w:color w:val="000000" w:themeColor="text1"/>
                <w:rtl/>
                <w:lang w:val="fr-FR"/>
              </w:rPr>
            </w:pP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4- </w: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من المنحنى </w:t>
            </w:r>
            <w:proofErr w:type="spellStart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احداثيات</w:t>
            </w:r>
            <w:proofErr w:type="spellEnd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التكافؤ:</w:t>
            </w:r>
            <w:r w:rsidRPr="00EA4599">
              <w:rPr>
                <w:rFonts w:cs="Arabic Transparent"/>
                <w:color w:val="000000" w:themeColor="text1"/>
                <w:lang w:val="fr-FR"/>
              </w:rPr>
              <w:t xml:space="preserve"> </w:t>
            </w:r>
            <w:proofErr w:type="spellStart"/>
            <w:r w:rsidRPr="00EA4599">
              <w:rPr>
                <w:rFonts w:cs="Arabic Transparent"/>
                <w:color w:val="000000" w:themeColor="text1"/>
                <w:lang w:val="fr-FR"/>
              </w:rPr>
              <w:t>V</w:t>
            </w:r>
            <w:r w:rsidR="00CC2324" w:rsidRPr="00EA4599">
              <w:rPr>
                <w:rFonts w:cs="Arabic Transparent"/>
                <w:color w:val="000000" w:themeColor="text1"/>
                <w:vertAlign w:val="subscript"/>
                <w:lang w:val="fr-FR"/>
              </w:rPr>
              <w:t>a</w:t>
            </w:r>
            <w:r w:rsidRPr="00EA4599">
              <w:rPr>
                <w:rFonts w:cs="Arabic Transparent"/>
                <w:color w:val="000000" w:themeColor="text1"/>
                <w:vertAlign w:val="subscript"/>
                <w:lang w:val="fr-FR"/>
              </w:rPr>
              <w:t>eq</w:t>
            </w:r>
            <w:proofErr w:type="spellEnd"/>
            <w:r w:rsidRPr="00EA4599">
              <w:rPr>
                <w:rFonts w:cs="Arabic Transparent"/>
                <w:color w:val="000000" w:themeColor="text1"/>
                <w:lang w:val="fr-FR"/>
              </w:rPr>
              <w:t xml:space="preserve"> = 20 </w:t>
            </w:r>
            <w:proofErr w:type="spellStart"/>
            <w:r w:rsidRPr="00EA4599">
              <w:rPr>
                <w:rFonts w:cs="Arabic Transparent"/>
                <w:color w:val="000000" w:themeColor="text1"/>
                <w:lang w:val="fr-FR"/>
              </w:rPr>
              <w:t>mL</w:t>
            </w:r>
            <w:proofErr w:type="spellEnd"/>
            <w:r w:rsidRPr="00EA4599">
              <w:rPr>
                <w:rFonts w:cs="Arabic Transparent"/>
                <w:color w:val="000000" w:themeColor="text1"/>
                <w:lang w:val="fr-FR"/>
              </w:rPr>
              <w:t xml:space="preserve">  </w: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و</w:t>
            </w:r>
            <w:r w:rsidR="00CC2324"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 </w:t>
            </w:r>
            <w:r w:rsidRPr="00EA4599">
              <w:rPr>
                <w:rFonts w:cs="Arabic Transparent"/>
                <w:color w:val="000000" w:themeColor="text1"/>
                <w:lang w:val="fr-FR"/>
              </w:rPr>
              <w:t xml:space="preserve">  </w:t>
            </w:r>
            <w:proofErr w:type="spellStart"/>
            <w:r w:rsidRPr="00EA4599">
              <w:rPr>
                <w:rFonts w:cs="Arabic Transparent"/>
                <w:color w:val="000000" w:themeColor="text1"/>
                <w:lang w:val="fr-FR"/>
              </w:rPr>
              <w:t>pH</w:t>
            </w:r>
            <w:r w:rsidRPr="00EA4599">
              <w:rPr>
                <w:rFonts w:cs="Arabic Transparent"/>
                <w:color w:val="000000" w:themeColor="text1"/>
                <w:vertAlign w:val="subscript"/>
                <w:lang w:val="fr-FR"/>
              </w:rPr>
              <w:t>eq</w:t>
            </w:r>
            <w:proofErr w:type="spellEnd"/>
            <w:r w:rsidRPr="00EA4599">
              <w:rPr>
                <w:rFonts w:cs="Arabic Transparent"/>
                <w:color w:val="000000" w:themeColor="text1"/>
                <w:lang w:val="fr-FR"/>
              </w:rPr>
              <w:t xml:space="preserve"> = 5</w:t>
            </w:r>
          </w:p>
        </w:tc>
      </w:tr>
      <w:tr w:rsidR="00C75DEF" w:rsidRPr="00EA4599" w:rsidTr="00A07BEF">
        <w:tc>
          <w:tcPr>
            <w:tcW w:w="11272" w:type="dxa"/>
            <w:gridSpan w:val="2"/>
          </w:tcPr>
          <w:p w:rsidR="00EA4599" w:rsidRDefault="00C1431F" w:rsidP="00C1431F">
            <w:pPr>
              <w:pStyle w:val="NormalWeb"/>
              <w:bidi/>
              <w:spacing w:before="0" w:beforeAutospacing="0" w:after="0" w:afterAutospacing="0"/>
              <w:rPr>
                <w:rFonts w:cs="Arabic Transparent"/>
                <w:color w:val="000000" w:themeColor="text1"/>
                <w:rtl/>
                <w:lang w:val="fr-FR" w:bidi="ar-DZ"/>
              </w:rPr>
            </w:pP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5- </w: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معادلة المعايرة تبين أنه عند التكافؤ نجد في المحلول </w:t>
            </w:r>
            <w:proofErr w:type="spellStart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الأمونيوم</w:t>
            </w:r>
            <w:proofErr w:type="spellEnd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</w:t>
            </w:r>
            <w:r w:rsidRPr="00EA4599">
              <w:rPr>
                <w:rFonts w:cs="Arabic Transparent"/>
                <w:color w:val="000000" w:themeColor="text1"/>
                <w:lang w:val="fr-FR" w:bidi="ar-DZ"/>
              </w:rPr>
              <w:t>NH</w:t>
            </w:r>
            <w:r w:rsidRPr="00EA4599">
              <w:rPr>
                <w:rFonts w:cs="Arabic Transparent"/>
                <w:color w:val="000000" w:themeColor="text1"/>
                <w:vertAlign w:val="superscript"/>
                <w:lang w:val="fr-FR" w:bidi="ar-DZ"/>
              </w:rPr>
              <w:t>+</w:t>
            </w:r>
            <w:r w:rsidRPr="00EA4599">
              <w:rPr>
                <w:rFonts w:cs="Arabic Transparent"/>
                <w:color w:val="000000" w:themeColor="text1"/>
                <w:vertAlign w:val="subscript"/>
                <w:lang w:val="fr-FR" w:bidi="ar-DZ"/>
              </w:rPr>
              <w:t>4</w: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(حمض) و الماء </w:t>
            </w:r>
            <w:proofErr w:type="spellStart"/>
            <w:r w:rsid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بالاضافة</w:t>
            </w:r>
            <w:proofErr w:type="spellEnd"/>
            <w:r w:rsid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</w:t>
            </w:r>
            <w:proofErr w:type="spellStart"/>
            <w:r w:rsid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الى</w:t>
            </w:r>
            <w:proofErr w:type="spellEnd"/>
            <w:r w:rsid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ايون </w:t>
            </w:r>
            <w:proofErr w:type="spellStart"/>
            <w:r w:rsid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الكلورور</w:t>
            </w:r>
            <w:proofErr w:type="spellEnd"/>
            <w:r w:rsid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الغير النشيط </w:t>
            </w:r>
          </w:p>
          <w:p w:rsidR="00C1431F" w:rsidRPr="00EA4599" w:rsidRDefault="00C1431F" w:rsidP="00EA4599">
            <w:pPr>
              <w:pStyle w:val="NormalWeb"/>
              <w:bidi/>
              <w:spacing w:before="0" w:beforeAutospacing="0" w:after="0" w:afterAutospacing="0"/>
              <w:rPr>
                <w:rFonts w:cs="Arabic Transparent"/>
                <w:color w:val="000000" w:themeColor="text1"/>
                <w:rtl/>
                <w:lang w:val="fr-FR" w:bidi="ar-DZ"/>
              </w:rPr>
            </w:pP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، إذن عند التكافؤ يكون </w:t>
            </w:r>
            <w:proofErr w:type="spellStart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الـ</w:t>
            </w:r>
            <w:proofErr w:type="spellEnd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</w:t>
            </w:r>
            <w:r w:rsidRPr="00EA4599">
              <w:rPr>
                <w:rFonts w:cs="Arabic Transparent"/>
                <w:color w:val="000000" w:themeColor="text1"/>
                <w:lang w:val="fr-FR" w:bidi="ar-DZ"/>
              </w:rPr>
              <w:t>pH</w: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أصغر من 7.</w:t>
            </w:r>
          </w:p>
          <w:p w:rsidR="00C75DEF" w:rsidRPr="00EA4599" w:rsidRDefault="00C75DEF" w:rsidP="00C1431F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rtl/>
                <w:lang w:bidi="ar-MA"/>
              </w:rPr>
            </w:pPr>
          </w:p>
        </w:tc>
      </w:tr>
      <w:tr w:rsidR="00C75DEF" w:rsidRPr="00EA4599" w:rsidTr="00A07BEF">
        <w:tc>
          <w:tcPr>
            <w:tcW w:w="11272" w:type="dxa"/>
            <w:gridSpan w:val="2"/>
          </w:tcPr>
          <w:p w:rsidR="00C75DEF" w:rsidRPr="00EA4599" w:rsidRDefault="00C1431F" w:rsidP="00C1431F">
            <w:pPr>
              <w:pStyle w:val="NormalWeb"/>
              <w:bidi/>
              <w:spacing w:before="0" w:beforeAutospacing="0" w:after="0" w:afterAutospacing="0"/>
              <w:rPr>
                <w:rFonts w:cs="Arabic Transparent"/>
                <w:color w:val="000000" w:themeColor="text1"/>
                <w:rtl/>
                <w:lang w:bidi="ar-DZ"/>
              </w:rPr>
            </w:pPr>
            <w:r w:rsidRPr="00EA4599">
              <w:rPr>
                <w:rFonts w:asciiTheme="majorBidi" w:hAnsiTheme="majorBidi" w:cstheme="majorBidi" w:hint="cs"/>
                <w:color w:val="000000" w:themeColor="text1"/>
                <w:rtl/>
                <w:lang w:bidi="ar-MA"/>
              </w:rPr>
              <w:t xml:space="preserve">6- </w:t>
            </w:r>
            <w:r w:rsidRPr="00EA4599">
              <w:rPr>
                <w:rFonts w:cs="Arabic Transparent" w:hint="cs"/>
                <w:color w:val="000000" w:themeColor="text1"/>
                <w:rtl/>
              </w:rPr>
              <w:t xml:space="preserve">عند التكافؤ </w:t>
            </w:r>
            <w:proofErr w:type="spellStart"/>
            <w:r w:rsidRPr="00EA4599">
              <w:rPr>
                <w:rFonts w:ascii="Arial" w:hAnsi="Arial" w:cs="Arabic Transparent"/>
                <w:color w:val="000000" w:themeColor="text1"/>
                <w:lang w:val="fr-FR"/>
              </w:rPr>
              <w:t>C</w:t>
            </w:r>
            <w:r w:rsidRPr="00EA4599">
              <w:rPr>
                <w:rFonts w:ascii="Arial" w:hAnsi="Arial" w:cs="Arabic Transparent"/>
                <w:color w:val="000000" w:themeColor="text1"/>
                <w:vertAlign w:val="subscript"/>
                <w:lang w:val="fr-FR"/>
              </w:rPr>
              <w:t>a</w:t>
            </w:r>
            <w:r w:rsidRPr="00EA4599">
              <w:rPr>
                <w:rFonts w:ascii="Arial" w:hAnsi="Arial" w:cs="Arabic Transparent"/>
                <w:color w:val="000000" w:themeColor="text1"/>
                <w:lang w:val="fr-FR"/>
              </w:rPr>
              <w:t>.V</w:t>
            </w:r>
            <w:r w:rsidRPr="00EA4599">
              <w:rPr>
                <w:rFonts w:ascii="Arial" w:hAnsi="Arial" w:cs="Arabic Transparent"/>
                <w:color w:val="000000" w:themeColor="text1"/>
                <w:vertAlign w:val="subscript"/>
                <w:lang w:val="fr-FR"/>
              </w:rPr>
              <w:t>aE</w:t>
            </w:r>
            <w:proofErr w:type="spellEnd"/>
            <w:r w:rsidRPr="00EA4599">
              <w:rPr>
                <w:rFonts w:ascii="Arial" w:hAnsi="Arial" w:cs="Arabic Transparent"/>
                <w:color w:val="000000" w:themeColor="text1"/>
                <w:vertAlign w:val="subscript"/>
                <w:lang w:val="fr-FR"/>
              </w:rPr>
              <w:t xml:space="preserve"> </w:t>
            </w:r>
            <w:r w:rsidRPr="00EA4599">
              <w:rPr>
                <w:rFonts w:ascii="Arial" w:hAnsi="Arial" w:cs="Arabic Transparent"/>
                <w:color w:val="000000" w:themeColor="text1"/>
                <w:lang w:val="fr-FR"/>
              </w:rPr>
              <w:t xml:space="preserve">= </w:t>
            </w:r>
            <w:proofErr w:type="spellStart"/>
            <w:r w:rsidRPr="00EA4599">
              <w:rPr>
                <w:rFonts w:ascii="Arial" w:hAnsi="Arial" w:cs="Arabic Transparent"/>
                <w:color w:val="000000" w:themeColor="text1"/>
                <w:lang w:val="fr-FR"/>
              </w:rPr>
              <w:t>C</w:t>
            </w:r>
            <w:r w:rsidRPr="00EA4599">
              <w:rPr>
                <w:rFonts w:ascii="Arial" w:hAnsi="Arial" w:cs="Arabic Transparent"/>
                <w:color w:val="000000" w:themeColor="text1"/>
                <w:vertAlign w:val="subscript"/>
                <w:lang w:val="fr-FR"/>
              </w:rPr>
              <w:t>b</w:t>
            </w:r>
            <w:r w:rsidRPr="00EA4599">
              <w:rPr>
                <w:rFonts w:ascii="Arial" w:hAnsi="Arial" w:cs="Arabic Transparent"/>
                <w:color w:val="000000" w:themeColor="text1"/>
                <w:lang w:val="fr-FR"/>
              </w:rPr>
              <w:t>.V</w:t>
            </w:r>
            <w:r w:rsidRPr="00EA4599">
              <w:rPr>
                <w:rFonts w:ascii="Arial" w:hAnsi="Arial" w:cs="Arabic Transparent"/>
                <w:color w:val="000000" w:themeColor="text1"/>
                <w:vertAlign w:val="subscript"/>
                <w:lang w:val="fr-FR"/>
              </w:rPr>
              <w:t>b</w:t>
            </w:r>
            <w:proofErr w:type="spellEnd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</w:t>
            </w:r>
            <w:proofErr w:type="spellStart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>اذن</w:t>
            </w:r>
            <w:proofErr w:type="spellEnd"/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</w:t>
            </w:r>
            <w:r w:rsidRPr="00EA4599">
              <w:rPr>
                <w:color w:val="000000" w:themeColor="text1"/>
                <w:position w:val="-30"/>
                <w:sz w:val="24"/>
                <w:szCs w:val="24"/>
              </w:rPr>
              <w:object w:dxaOrig="1120" w:dyaOrig="680">
                <v:shape id="_x0000_i1066" type="#_x0000_t75" style="width:56.25pt;height:33.75pt" o:ole="">
                  <v:imagedata r:id="rId98" o:title=""/>
                </v:shape>
                <o:OLEObject Type="Embed" ProgID="Equation.3" ShapeID="_x0000_i1066" DrawAspect="Content" ObjectID="_1479674673" r:id="rId99"/>
              </w:object>
            </w: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 ت ع </w:t>
            </w:r>
            <w:r w:rsidRPr="00EA4599">
              <w:rPr>
                <w:color w:val="000000" w:themeColor="text1"/>
                <w:position w:val="-28"/>
                <w:sz w:val="24"/>
                <w:szCs w:val="24"/>
              </w:rPr>
              <w:object w:dxaOrig="3019" w:dyaOrig="660">
                <v:shape id="_x0000_i1067" type="#_x0000_t75" style="width:150.75pt;height:33pt" o:ole="">
                  <v:imagedata r:id="rId100" o:title=""/>
                </v:shape>
                <o:OLEObject Type="Embed" ProgID="Equation.3" ShapeID="_x0000_i1067" DrawAspect="Content" ObjectID="_1479674674" r:id="rId101"/>
              </w:object>
            </w:r>
          </w:p>
        </w:tc>
      </w:tr>
      <w:tr w:rsidR="00C75DEF" w:rsidRPr="00EA4599" w:rsidTr="00A07BEF">
        <w:tc>
          <w:tcPr>
            <w:tcW w:w="11272" w:type="dxa"/>
            <w:gridSpan w:val="2"/>
          </w:tcPr>
          <w:p w:rsidR="00C1431F" w:rsidRPr="00EA4599" w:rsidRDefault="00C1431F" w:rsidP="00252323">
            <w:pPr>
              <w:pStyle w:val="NormalWeb"/>
              <w:bidi/>
              <w:spacing w:before="0" w:beforeAutospacing="0" w:after="0" w:afterAutospacing="0"/>
              <w:rPr>
                <w:rFonts w:cs="Arabic Transparent"/>
                <w:color w:val="000000" w:themeColor="text1"/>
                <w:rtl/>
                <w:lang w:val="fr-FR" w:bidi="ar-MA"/>
              </w:rPr>
            </w:pPr>
            <w:r w:rsidRPr="00EA4599">
              <w:rPr>
                <w:rFonts w:cs="Arabic Transparent" w:hint="cs"/>
                <w:color w:val="000000" w:themeColor="text1"/>
                <w:rtl/>
                <w:lang w:val="fr-FR" w:bidi="ar-DZ"/>
              </w:rPr>
              <w:t xml:space="preserve">6/ لدينا </w:t>
            </w:r>
            <w:proofErr w:type="spellStart"/>
            <w:r w:rsidRPr="00EA4599">
              <w:rPr>
                <w:rFonts w:cs="Arabic Transparent"/>
                <w:color w:val="000000" w:themeColor="text1"/>
                <w:lang w:val="fr-FR"/>
              </w:rPr>
              <w:t>pH</w:t>
            </w:r>
            <w:r w:rsidRPr="00EA4599">
              <w:rPr>
                <w:rFonts w:cs="Arabic Transparent"/>
                <w:color w:val="000000" w:themeColor="text1"/>
                <w:vertAlign w:val="subscript"/>
                <w:lang w:val="fr-FR"/>
              </w:rPr>
              <w:t>eq</w:t>
            </w:r>
            <w:proofErr w:type="spellEnd"/>
            <w:r w:rsidRPr="00EA4599">
              <w:rPr>
                <w:rFonts w:cs="Arabic Transparent"/>
                <w:color w:val="000000" w:themeColor="text1"/>
                <w:lang w:val="fr-FR"/>
              </w:rPr>
              <w:t xml:space="preserve"> = 5</w:t>
            </w:r>
            <w:r w:rsidR="00252323" w:rsidRPr="00EA4599">
              <w:rPr>
                <w:rFonts w:cs="Arabic Transparent" w:hint="cs"/>
                <w:color w:val="000000" w:themeColor="text1"/>
                <w:rtl/>
                <w:lang w:val="fr-FR" w:bidi="ar-MA"/>
              </w:rPr>
              <w:t xml:space="preserve"> </w:t>
            </w:r>
            <w:r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 xml:space="preserve">الكاشف المناسب هو أحمر </w:t>
            </w:r>
            <w:proofErr w:type="spellStart"/>
            <w:r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>الميثيل</w:t>
            </w:r>
            <w:proofErr w:type="spellEnd"/>
            <w:r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 xml:space="preserve"> حيث 5 تنتمي</w:t>
            </w:r>
            <w:r w:rsidR="00252323"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 xml:space="preserve"> </w:t>
            </w:r>
            <w:proofErr w:type="spellStart"/>
            <w:r w:rsidR="00252323"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>الى</w:t>
            </w:r>
            <w:proofErr w:type="spellEnd"/>
            <w:r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 xml:space="preserve"> </w:t>
            </w:r>
            <w:r w:rsidR="00252323"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>منطقة انعطاف هذا الكاشف</w:t>
            </w:r>
            <w:r w:rsidRPr="00EA4599">
              <w:rPr>
                <w:rFonts w:cs="Arabic Transparent" w:hint="cs"/>
                <w:color w:val="000000" w:themeColor="text1"/>
                <w:rtl/>
                <w:lang w:bidi="ar-DZ"/>
              </w:rPr>
              <w:t xml:space="preserve"> [6,2  ،  4,2]</w:t>
            </w:r>
          </w:p>
          <w:p w:rsidR="00C75DEF" w:rsidRPr="00EA4599" w:rsidRDefault="00C75DEF" w:rsidP="00A07BEF">
            <w:pPr>
              <w:jc w:val="right"/>
              <w:rPr>
                <w:rFonts w:asciiTheme="majorBidi" w:hAnsiTheme="majorBidi" w:cstheme="majorBidi"/>
                <w:color w:val="000000" w:themeColor="text1"/>
                <w:lang w:bidi="ar-MA"/>
              </w:rPr>
            </w:pPr>
          </w:p>
        </w:tc>
      </w:tr>
    </w:tbl>
    <w:p w:rsidR="00587491" w:rsidRDefault="00587491" w:rsidP="00252323"/>
    <w:sectPr w:rsidR="00587491" w:rsidSect="00252323">
      <w:pgSz w:w="11906" w:h="16838"/>
      <w:pgMar w:top="426" w:right="424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7169"/>
    <w:rsid w:val="000443DC"/>
    <w:rsid w:val="00084FD4"/>
    <w:rsid w:val="000B6429"/>
    <w:rsid w:val="000C5CD4"/>
    <w:rsid w:val="0014239C"/>
    <w:rsid w:val="00165F15"/>
    <w:rsid w:val="00177250"/>
    <w:rsid w:val="001F3FEB"/>
    <w:rsid w:val="0024595E"/>
    <w:rsid w:val="00252323"/>
    <w:rsid w:val="002626BB"/>
    <w:rsid w:val="00280D52"/>
    <w:rsid w:val="00294626"/>
    <w:rsid w:val="002D1E84"/>
    <w:rsid w:val="002F22CC"/>
    <w:rsid w:val="00300D60"/>
    <w:rsid w:val="00310C5D"/>
    <w:rsid w:val="00326A33"/>
    <w:rsid w:val="0035688A"/>
    <w:rsid w:val="003665F2"/>
    <w:rsid w:val="003934CE"/>
    <w:rsid w:val="00450229"/>
    <w:rsid w:val="00513F4A"/>
    <w:rsid w:val="00530841"/>
    <w:rsid w:val="0053220D"/>
    <w:rsid w:val="005625EF"/>
    <w:rsid w:val="00587491"/>
    <w:rsid w:val="00587B63"/>
    <w:rsid w:val="005D3F9B"/>
    <w:rsid w:val="006850D4"/>
    <w:rsid w:val="0074524A"/>
    <w:rsid w:val="00754E9A"/>
    <w:rsid w:val="007636DB"/>
    <w:rsid w:val="00834C9F"/>
    <w:rsid w:val="008773F6"/>
    <w:rsid w:val="00886F57"/>
    <w:rsid w:val="008A5A41"/>
    <w:rsid w:val="008B75EC"/>
    <w:rsid w:val="0092193F"/>
    <w:rsid w:val="00985D6D"/>
    <w:rsid w:val="009C7169"/>
    <w:rsid w:val="00A07BEF"/>
    <w:rsid w:val="00A52249"/>
    <w:rsid w:val="00C012CA"/>
    <w:rsid w:val="00C1431F"/>
    <w:rsid w:val="00C677C4"/>
    <w:rsid w:val="00C75DEF"/>
    <w:rsid w:val="00CC2324"/>
    <w:rsid w:val="00D22390"/>
    <w:rsid w:val="00D23004"/>
    <w:rsid w:val="00D23CCA"/>
    <w:rsid w:val="00DC6EA9"/>
    <w:rsid w:val="00E12390"/>
    <w:rsid w:val="00E41105"/>
    <w:rsid w:val="00EA4599"/>
    <w:rsid w:val="00F524A5"/>
    <w:rsid w:val="00FA1DE7"/>
    <w:rsid w:val="00FE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C7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1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16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9C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rsid w:val="000443DC"/>
    <w:pPr>
      <w:spacing w:before="100" w:beforeAutospacing="1" w:after="100" w:afterAutospacing="1"/>
    </w:pPr>
    <w:rPr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B6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image" Target="media/image2.png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png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png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55CD-43E8-464F-8977-3256057C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2014-12-09T23:54:00Z</dcterms:created>
  <dcterms:modified xsi:type="dcterms:W3CDTF">2014-12-09T23:54:00Z</dcterms:modified>
</cp:coreProperties>
</file>