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bidiVisual/>
        <w:tblW w:w="10490" w:type="dxa"/>
        <w:tblInd w:w="-601" w:type="dxa"/>
        <w:tblLook w:val="04A0"/>
      </w:tblPr>
      <w:tblGrid>
        <w:gridCol w:w="10490"/>
      </w:tblGrid>
      <w:tr w:rsidR="002770C7" w:rsidRPr="00BA272F" w:rsidTr="00043F98">
        <w:tc>
          <w:tcPr>
            <w:tcW w:w="10490" w:type="dxa"/>
            <w:tcBorders>
              <w:bottom w:val="single" w:sz="4" w:space="0" w:color="auto"/>
            </w:tcBorders>
          </w:tcPr>
          <w:p w:rsidR="002770C7" w:rsidRPr="00BA272F" w:rsidRDefault="002770C7" w:rsidP="00167A0A">
            <w:pPr>
              <w:bidi/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  <w:lang w:val="en-US" w:bidi="ar-MA"/>
              </w:rPr>
            </w:pPr>
            <w:proofErr w:type="spellStart"/>
            <w:r w:rsidRPr="00BA272F">
              <w:rPr>
                <w:rFonts w:ascii="Andalus" w:hAnsi="Andalus" w:cs="Andalus"/>
                <w:b/>
                <w:bCs/>
                <w:sz w:val="28"/>
                <w:szCs w:val="28"/>
                <w:rtl/>
                <w:lang w:val="en-US" w:bidi="ar-MA"/>
              </w:rPr>
              <w:t>انشطة</w:t>
            </w:r>
            <w:proofErr w:type="spellEnd"/>
          </w:p>
          <w:p w:rsidR="002770C7" w:rsidRPr="00BA272F" w:rsidRDefault="002770C7" w:rsidP="00167A0A">
            <w:pPr>
              <w:bidi/>
              <w:jc w:val="center"/>
              <w:rPr>
                <w:rFonts w:asciiTheme="majorBidi" w:hAnsiTheme="majorBidi" w:cstheme="majorBidi"/>
                <w:rtl/>
                <w:lang w:val="en-US" w:bidi="ar-MA"/>
              </w:rPr>
            </w:pPr>
            <w:r w:rsidRPr="00BA272F">
              <w:rPr>
                <w:rFonts w:ascii="Andalus" w:hAnsi="Andalus" w:cs="Andalus"/>
                <w:b/>
                <w:bCs/>
                <w:sz w:val="28"/>
                <w:szCs w:val="28"/>
                <w:rtl/>
                <w:lang w:val="en-US" w:bidi="ar-MA"/>
              </w:rPr>
              <w:t>التفاعلات أكسدة ـ اختزال</w:t>
            </w:r>
          </w:p>
        </w:tc>
      </w:tr>
      <w:tr w:rsidR="002770C7" w:rsidRPr="00BA272F" w:rsidTr="00043F98">
        <w:tc>
          <w:tcPr>
            <w:tcW w:w="10490" w:type="dxa"/>
            <w:tcBorders>
              <w:left w:val="nil"/>
              <w:bottom w:val="single" w:sz="4" w:space="0" w:color="auto"/>
              <w:right w:val="nil"/>
            </w:tcBorders>
          </w:tcPr>
          <w:p w:rsidR="002770C7" w:rsidRPr="00BA272F" w:rsidRDefault="00B412AE" w:rsidP="00B412AE">
            <w:pPr>
              <w:bidi/>
              <w:rPr>
                <w:rFonts w:asciiTheme="majorBidi" w:hAnsiTheme="majorBidi" w:cstheme="majorBidi"/>
                <w:rtl/>
                <w:lang w:val="en-US" w:bidi="ar-MA"/>
              </w:rPr>
            </w:pPr>
            <w:r w:rsidRPr="00B412AE">
              <w:rPr>
                <w:rFonts w:ascii="Andalus" w:hAnsi="Andalus" w:cs="Andalus" w:hint="cs"/>
                <w:b/>
                <w:bCs/>
                <w:sz w:val="28"/>
                <w:szCs w:val="28"/>
                <w:rtl/>
                <w:lang w:val="en-US" w:bidi="ar-MA"/>
              </w:rPr>
              <w:t xml:space="preserve">تفاعـل ايونات النحاس </w:t>
            </w:r>
            <w:r w:rsidRPr="00B412AE">
              <w:rPr>
                <w:rFonts w:ascii="Andalus" w:hAnsi="Andalus" w:cs="Andalus"/>
                <w:b/>
                <w:bCs/>
                <w:sz w:val="28"/>
                <w:szCs w:val="28"/>
                <w:lang w:val="en-US" w:bidi="ar-MA"/>
              </w:rPr>
              <w:t>II</w:t>
            </w:r>
            <w:r w:rsidRPr="00B412AE">
              <w:rPr>
                <w:rFonts w:ascii="Andalus" w:hAnsi="Andalus" w:cs="Andalus" w:hint="cs"/>
                <w:b/>
                <w:bCs/>
                <w:sz w:val="28"/>
                <w:szCs w:val="28"/>
                <w:rtl/>
                <w:lang w:val="en-US" w:bidi="ar-MA"/>
              </w:rPr>
              <w:t xml:space="preserve"> و فلز الحديد :</w:t>
            </w:r>
          </w:p>
        </w:tc>
      </w:tr>
      <w:tr w:rsidR="002770C7" w:rsidRPr="00BA272F" w:rsidTr="00043F98"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3998"/>
              <w:gridCol w:w="3369"/>
              <w:gridCol w:w="2897"/>
            </w:tblGrid>
            <w:tr w:rsidR="00043F98" w:rsidTr="00043F98">
              <w:tc>
                <w:tcPr>
                  <w:tcW w:w="3419" w:type="dxa"/>
                </w:tcPr>
                <w:p w:rsidR="00043F98" w:rsidRDefault="00043F98" w:rsidP="00043F98">
                  <w:pPr>
                    <w:bidi/>
                    <w:rPr>
                      <w:rFonts w:asciiTheme="majorBidi" w:hAnsiTheme="majorBidi" w:cstheme="majorBidi" w:hint="cs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rtl/>
                    </w:rPr>
                    <w:t xml:space="preserve">نعتبر </w:t>
                  </w:r>
                </w:p>
                <w:p w:rsidR="00970712" w:rsidRDefault="00043F98" w:rsidP="00970712">
                  <w:pPr>
                    <w:bidi/>
                    <w:rPr>
                      <w:rFonts w:asciiTheme="majorBidi" w:hAnsiTheme="majorBidi" w:cstheme="majorBidi" w:hint="cs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rtl/>
                    </w:rPr>
                    <w:t>-</w:t>
                  </w:r>
                  <w:r w:rsidRPr="00BA272F">
                    <w:rPr>
                      <w:rFonts w:asciiTheme="majorBidi" w:hAnsiTheme="majorBidi" w:cstheme="majorBidi"/>
                      <w:rtl/>
                    </w:rPr>
                    <w:t xml:space="preserve"> </w:t>
                  </w:r>
                  <w:proofErr w:type="gramStart"/>
                  <w:r w:rsidRPr="00BA272F">
                    <w:rPr>
                      <w:rFonts w:asciiTheme="majorBidi" w:hAnsiTheme="majorBidi" w:cstheme="majorBidi"/>
                      <w:rtl/>
                    </w:rPr>
                    <w:t>مسمارا</w:t>
                  </w:r>
                  <w:proofErr w:type="gramEnd"/>
                  <w:r w:rsidRPr="00BA272F">
                    <w:rPr>
                      <w:rFonts w:asciiTheme="majorBidi" w:hAnsiTheme="majorBidi" w:cstheme="majorBidi"/>
                      <w:rtl/>
                    </w:rPr>
                    <w:t xml:space="preserve"> من الحديد </w:t>
                  </w:r>
                </w:p>
                <w:p w:rsidR="00043F98" w:rsidRDefault="00043F98" w:rsidP="00970712">
                  <w:pPr>
                    <w:bidi/>
                    <w:rPr>
                      <w:rFonts w:asciiTheme="majorBidi" w:hAnsiTheme="majorBidi" w:cstheme="majorBidi"/>
                      <w:rtl/>
                    </w:rPr>
                  </w:pPr>
                  <w:r w:rsidRPr="00BA272F">
                    <w:rPr>
                      <w:rFonts w:asciiTheme="majorBidi" w:hAnsiTheme="majorBidi" w:cstheme="majorBidi"/>
                      <w:rtl/>
                    </w:rPr>
                    <w:t>محلول كبريتات النحاس</w:t>
                  </w:r>
                  <w:r w:rsidRPr="00BA272F">
                    <w:rPr>
                      <w:rFonts w:asciiTheme="majorBidi" w:hAnsiTheme="majorBidi" w:cstheme="majorBidi"/>
                    </w:rPr>
                    <w:t>II</w:t>
                  </w:r>
                  <w:r w:rsidRPr="00BA272F">
                    <w:rPr>
                      <w:rFonts w:asciiTheme="majorBidi" w:hAnsiTheme="majorBidi" w:cstheme="majorBidi"/>
                      <w:rtl/>
                    </w:rPr>
                    <w:t xml:space="preserve"> </w:t>
                  </w:r>
                  <w:r w:rsidRPr="00BA272F">
                    <w:rPr>
                      <w:rFonts w:asciiTheme="majorBidi" w:hAnsiTheme="majorBidi" w:cstheme="majorBidi"/>
                    </w:rPr>
                    <w:t>(Cu</w:t>
                  </w:r>
                  <w:r w:rsidRPr="00BA272F">
                    <w:rPr>
                      <w:rFonts w:asciiTheme="majorBidi" w:hAnsiTheme="majorBidi" w:cstheme="majorBidi"/>
                      <w:vertAlign w:val="superscript"/>
                    </w:rPr>
                    <w:t>2+</w:t>
                  </w:r>
                  <w:proofErr w:type="spellStart"/>
                  <w:r w:rsidRPr="00BA272F">
                    <w:rPr>
                      <w:rFonts w:asciiTheme="majorBidi" w:hAnsiTheme="majorBidi" w:cstheme="majorBidi"/>
                      <w:vertAlign w:val="subscript"/>
                    </w:rPr>
                    <w:t>aq</w:t>
                  </w:r>
                  <w:proofErr w:type="spellEnd"/>
                  <w:r w:rsidRPr="00BA272F">
                    <w:rPr>
                      <w:rFonts w:asciiTheme="majorBidi" w:hAnsiTheme="majorBidi" w:cstheme="majorBidi"/>
                    </w:rPr>
                    <w:t>+SO</w:t>
                  </w:r>
                  <w:r w:rsidRPr="00BA272F">
                    <w:rPr>
                      <w:rFonts w:asciiTheme="majorBidi" w:hAnsiTheme="majorBidi" w:cstheme="majorBidi"/>
                      <w:vertAlign w:val="subscript"/>
                    </w:rPr>
                    <w:t>4</w:t>
                  </w:r>
                  <w:r w:rsidRPr="00BA272F">
                    <w:rPr>
                      <w:rFonts w:asciiTheme="majorBidi" w:hAnsiTheme="majorBidi" w:cstheme="majorBidi"/>
                      <w:vertAlign w:val="superscript"/>
                    </w:rPr>
                    <w:t>2-</w:t>
                  </w:r>
                  <w:proofErr w:type="spellStart"/>
                  <w:r w:rsidRPr="00BA272F">
                    <w:rPr>
                      <w:rFonts w:asciiTheme="majorBidi" w:hAnsiTheme="majorBidi" w:cstheme="majorBidi"/>
                      <w:vertAlign w:val="subscript"/>
                    </w:rPr>
                    <w:t>aq</w:t>
                  </w:r>
                  <w:proofErr w:type="spellEnd"/>
                  <w:r w:rsidRPr="00BA272F">
                    <w:rPr>
                      <w:rFonts w:asciiTheme="majorBidi" w:hAnsiTheme="majorBidi" w:cstheme="majorBidi"/>
                    </w:rPr>
                    <w:t>)</w:t>
                  </w:r>
                </w:p>
              </w:tc>
              <w:tc>
                <w:tcPr>
                  <w:tcW w:w="3420" w:type="dxa"/>
                </w:tcPr>
                <w:p w:rsidR="00043F98" w:rsidRDefault="00043F98" w:rsidP="00043F98">
                  <w:pPr>
                    <w:bidi/>
                    <w:rPr>
                      <w:rFonts w:asciiTheme="majorBidi" w:hAnsiTheme="majorBidi" w:cstheme="majorBidi"/>
                      <w:rtl/>
                    </w:rPr>
                  </w:pPr>
                  <w:r w:rsidRPr="00BA272F">
                    <w:rPr>
                      <w:rFonts w:asciiTheme="majorBidi" w:hAnsiTheme="majorBidi" w:cstheme="majorBidi"/>
                      <w:rtl/>
                    </w:rPr>
                    <w:t>نغمر مسمارا من الحديد في محلول كبريتات النحاس</w:t>
                  </w:r>
                  <w:r w:rsidRPr="00BA272F">
                    <w:rPr>
                      <w:rFonts w:asciiTheme="majorBidi" w:hAnsiTheme="majorBidi" w:cstheme="majorBidi"/>
                    </w:rPr>
                    <w:t>II</w:t>
                  </w:r>
                  <w:r w:rsidRPr="00BA272F">
                    <w:rPr>
                      <w:rFonts w:asciiTheme="majorBidi" w:hAnsiTheme="majorBidi" w:cstheme="majorBidi"/>
                      <w:rtl/>
                    </w:rPr>
                    <w:t xml:space="preserve"> </w:t>
                  </w:r>
                  <w:r w:rsidRPr="00BA272F">
                    <w:rPr>
                      <w:rFonts w:asciiTheme="majorBidi" w:hAnsiTheme="majorBidi" w:cstheme="majorBidi"/>
                    </w:rPr>
                    <w:t>(Cu</w:t>
                  </w:r>
                  <w:r w:rsidRPr="00BA272F">
                    <w:rPr>
                      <w:rFonts w:asciiTheme="majorBidi" w:hAnsiTheme="majorBidi" w:cstheme="majorBidi"/>
                      <w:vertAlign w:val="superscript"/>
                    </w:rPr>
                    <w:t>2+</w:t>
                  </w:r>
                  <w:proofErr w:type="spellStart"/>
                  <w:r w:rsidRPr="00BA272F">
                    <w:rPr>
                      <w:rFonts w:asciiTheme="majorBidi" w:hAnsiTheme="majorBidi" w:cstheme="majorBidi"/>
                      <w:vertAlign w:val="subscript"/>
                    </w:rPr>
                    <w:t>aq</w:t>
                  </w:r>
                  <w:proofErr w:type="spellEnd"/>
                  <w:r w:rsidRPr="00BA272F">
                    <w:rPr>
                      <w:rFonts w:asciiTheme="majorBidi" w:hAnsiTheme="majorBidi" w:cstheme="majorBidi"/>
                    </w:rPr>
                    <w:t>+SO</w:t>
                  </w:r>
                  <w:r w:rsidRPr="00BA272F">
                    <w:rPr>
                      <w:rFonts w:asciiTheme="majorBidi" w:hAnsiTheme="majorBidi" w:cstheme="majorBidi"/>
                      <w:vertAlign w:val="subscript"/>
                    </w:rPr>
                    <w:t>4</w:t>
                  </w:r>
                  <w:r w:rsidRPr="00BA272F">
                    <w:rPr>
                      <w:rFonts w:asciiTheme="majorBidi" w:hAnsiTheme="majorBidi" w:cstheme="majorBidi"/>
                      <w:vertAlign w:val="superscript"/>
                    </w:rPr>
                    <w:t>2-</w:t>
                  </w:r>
                  <w:proofErr w:type="spellStart"/>
                  <w:r w:rsidRPr="00BA272F">
                    <w:rPr>
                      <w:rFonts w:asciiTheme="majorBidi" w:hAnsiTheme="majorBidi" w:cstheme="majorBidi"/>
                      <w:vertAlign w:val="subscript"/>
                    </w:rPr>
                    <w:t>aq</w:t>
                  </w:r>
                  <w:proofErr w:type="spellEnd"/>
                  <w:r w:rsidRPr="00BA272F">
                    <w:rPr>
                      <w:rFonts w:asciiTheme="majorBidi" w:hAnsiTheme="majorBidi" w:cstheme="majorBidi"/>
                    </w:rPr>
                    <w:t>)</w:t>
                  </w:r>
                </w:p>
              </w:tc>
              <w:tc>
                <w:tcPr>
                  <w:tcW w:w="3420" w:type="dxa"/>
                </w:tcPr>
                <w:p w:rsidR="00043F98" w:rsidRDefault="00043F98" w:rsidP="00043F98">
                  <w:pPr>
                    <w:bidi/>
                    <w:rPr>
                      <w:rFonts w:asciiTheme="majorBidi" w:hAnsiTheme="majorBidi" w:cstheme="majorBidi" w:hint="cs"/>
                      <w:rtl/>
                    </w:rPr>
                  </w:pPr>
                  <w:r w:rsidRPr="00BA272F">
                    <w:rPr>
                      <w:rFonts w:asciiTheme="majorBidi" w:hAnsiTheme="majorBidi" w:cstheme="majorBidi"/>
                      <w:rtl/>
                    </w:rPr>
                    <w:t>. بعد مرور مدة زمنية نلاحظ ما يلي:</w:t>
                  </w:r>
                </w:p>
                <w:p w:rsidR="00043F98" w:rsidRDefault="00043F98" w:rsidP="00043F98">
                  <w:pPr>
                    <w:bidi/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</w:tr>
            <w:tr w:rsidR="00043F98" w:rsidTr="00043F98">
              <w:tc>
                <w:tcPr>
                  <w:tcW w:w="3419" w:type="dxa"/>
                </w:tcPr>
                <w:p w:rsidR="00043F98" w:rsidRDefault="00B412AE" w:rsidP="00043F98">
                  <w:pPr>
                    <w:bidi/>
                    <w:rPr>
                      <w:rFonts w:asciiTheme="majorBidi" w:hAnsiTheme="majorBidi" w:cstheme="majorBidi"/>
                      <w:rtl/>
                    </w:rPr>
                  </w:pPr>
                  <w:r>
                    <w:object w:dxaOrig="3781" w:dyaOrig="277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7" type="#_x0000_t75" style="width:189pt;height:138.75pt" o:ole="">
                        <v:imagedata r:id="rId4" o:title=""/>
                      </v:shape>
                      <o:OLEObject Type="Embed" ProgID="PBrush" ShapeID="_x0000_i1027" DrawAspect="Content" ObjectID="_1485707112" r:id="rId5"/>
                    </w:object>
                  </w:r>
                </w:p>
              </w:tc>
              <w:tc>
                <w:tcPr>
                  <w:tcW w:w="3420" w:type="dxa"/>
                </w:tcPr>
                <w:p w:rsidR="00043F98" w:rsidRDefault="00970712" w:rsidP="00043F98">
                  <w:pPr>
                    <w:bidi/>
                    <w:rPr>
                      <w:rFonts w:asciiTheme="majorBidi" w:hAnsiTheme="majorBidi" w:cstheme="majorBidi"/>
                      <w:rtl/>
                    </w:rPr>
                  </w:pPr>
                  <w:r>
                    <w:object w:dxaOrig="3495" w:dyaOrig="2625">
                      <v:shape id="_x0000_i1025" type="#_x0000_t75" style="width:157.5pt;height:131.25pt" o:ole="">
                        <v:imagedata r:id="rId6" o:title=""/>
                      </v:shape>
                      <o:OLEObject Type="Embed" ProgID="PBrush" ShapeID="_x0000_i1025" DrawAspect="Content" ObjectID="_1485707113" r:id="rId7"/>
                    </w:object>
                  </w:r>
                </w:p>
              </w:tc>
              <w:tc>
                <w:tcPr>
                  <w:tcW w:w="3420" w:type="dxa"/>
                </w:tcPr>
                <w:p w:rsidR="00043F98" w:rsidRDefault="00970712" w:rsidP="00043F98">
                  <w:pPr>
                    <w:bidi/>
                    <w:rPr>
                      <w:rFonts w:asciiTheme="majorBidi" w:hAnsiTheme="majorBidi" w:cstheme="majorBidi"/>
                      <w:rtl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657350" cy="1704975"/>
                        <wp:effectExtent l="19050" t="0" r="0" b="0"/>
                        <wp:docPr id="2" name="irc_mi" descr="http://lj.physiquechimie.free.fr/BACPRO/BACPRO_MP3/BACPRO_MP3_COURS/Oxydor%C3%A9duction/deuxi%C3%A8mefi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lj.physiquechimie.free.fr/BACPRO/BACPRO_MP3/BACPRO_MP3_COURS/Oxydor%C3%A9duction/deuxi%C3%A8mefi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57350" cy="1704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43F98" w:rsidRPr="00BA272F" w:rsidRDefault="00043F98" w:rsidP="00043F98">
            <w:pPr>
              <w:bidi/>
              <w:rPr>
                <w:rFonts w:asciiTheme="majorBidi" w:hAnsiTheme="majorBidi" w:cstheme="majorBidi"/>
                <w:rtl/>
              </w:rPr>
            </w:pPr>
          </w:p>
          <w:p w:rsidR="002770C7" w:rsidRPr="00BA272F" w:rsidRDefault="002770C7" w:rsidP="00167A0A">
            <w:pPr>
              <w:bidi/>
              <w:rPr>
                <w:rFonts w:asciiTheme="majorBidi" w:hAnsiTheme="majorBidi" w:cstheme="majorBidi"/>
                <w:rtl/>
              </w:rPr>
            </w:pPr>
            <w:r w:rsidRPr="00BA272F">
              <w:rPr>
                <w:rFonts w:asciiTheme="majorBidi" w:hAnsiTheme="majorBidi" w:cstheme="majorBidi"/>
                <w:rtl/>
              </w:rPr>
              <w:t xml:space="preserve">1- ما طبيعة الجسم الصلب الناتج ؟                                                                                                   </w:t>
            </w:r>
          </w:p>
          <w:p w:rsidR="002770C7" w:rsidRPr="00BA272F" w:rsidRDefault="002770C7" w:rsidP="00167A0A">
            <w:pPr>
              <w:bidi/>
              <w:rPr>
                <w:rFonts w:asciiTheme="majorBidi" w:hAnsiTheme="majorBidi" w:cstheme="majorBidi"/>
              </w:rPr>
            </w:pPr>
            <w:r w:rsidRPr="00BA272F">
              <w:rPr>
                <w:rFonts w:asciiTheme="majorBidi" w:hAnsiTheme="majorBidi" w:cstheme="majorBidi"/>
                <w:rtl/>
              </w:rPr>
              <w:t xml:space="preserve">2- رشح الخليط ثم أضف قليلا من محلول الصودا إلى كمية من </w:t>
            </w:r>
            <w:proofErr w:type="spellStart"/>
            <w:r w:rsidRPr="00BA272F">
              <w:rPr>
                <w:rFonts w:asciiTheme="majorBidi" w:hAnsiTheme="majorBidi" w:cstheme="majorBidi"/>
                <w:rtl/>
              </w:rPr>
              <w:t>الرشاحة</w:t>
            </w:r>
            <w:proofErr w:type="spellEnd"/>
            <w:r w:rsidRPr="00BA272F">
              <w:rPr>
                <w:rFonts w:asciiTheme="majorBidi" w:hAnsiTheme="majorBidi" w:cstheme="majorBidi"/>
                <w:rtl/>
              </w:rPr>
              <w:t>.</w:t>
            </w:r>
          </w:p>
          <w:p w:rsidR="002770C7" w:rsidRPr="00BA272F" w:rsidRDefault="002770C7" w:rsidP="00167A0A">
            <w:pPr>
              <w:bidi/>
              <w:rPr>
                <w:rFonts w:asciiTheme="majorBidi" w:hAnsiTheme="majorBidi" w:cstheme="majorBidi"/>
                <w:rtl/>
              </w:rPr>
            </w:pPr>
            <w:r w:rsidRPr="00BA272F">
              <w:rPr>
                <w:rFonts w:asciiTheme="majorBidi" w:hAnsiTheme="majorBidi" w:cstheme="majorBidi"/>
                <w:rtl/>
              </w:rPr>
              <w:t xml:space="preserve"> ماذا تلاحظ؟ استنتج.</w:t>
            </w:r>
          </w:p>
          <w:p w:rsidR="002770C7" w:rsidRPr="00BA272F" w:rsidRDefault="002770C7" w:rsidP="00167A0A">
            <w:pPr>
              <w:bidi/>
              <w:rPr>
                <w:rFonts w:asciiTheme="majorBidi" w:hAnsiTheme="majorBidi" w:cstheme="majorBidi"/>
                <w:rtl/>
              </w:rPr>
            </w:pPr>
            <w:r w:rsidRPr="00BA272F">
              <w:rPr>
                <w:rFonts w:asciiTheme="majorBidi" w:hAnsiTheme="majorBidi" w:cstheme="majorBidi"/>
                <w:rtl/>
              </w:rPr>
              <w:t xml:space="preserve">3- </w:t>
            </w:r>
            <w:proofErr w:type="gramStart"/>
            <w:r w:rsidRPr="00BA272F">
              <w:rPr>
                <w:rFonts w:asciiTheme="majorBidi" w:hAnsiTheme="majorBidi" w:cstheme="majorBidi"/>
                <w:rtl/>
              </w:rPr>
              <w:t>استنتج</w:t>
            </w:r>
            <w:proofErr w:type="gramEnd"/>
            <w:r w:rsidRPr="00BA272F">
              <w:rPr>
                <w:rFonts w:asciiTheme="majorBidi" w:hAnsiTheme="majorBidi" w:cstheme="majorBidi"/>
                <w:rtl/>
              </w:rPr>
              <w:t xml:space="preserve"> نواتج التفاعل الحاصل ثم أكتب نصف المعادلة الكيميائية لتكون كل ناتج.</w:t>
            </w:r>
          </w:p>
          <w:p w:rsidR="002770C7" w:rsidRPr="00BA272F" w:rsidRDefault="002770C7" w:rsidP="00167A0A">
            <w:pPr>
              <w:bidi/>
              <w:rPr>
                <w:rFonts w:asciiTheme="majorBidi" w:hAnsiTheme="majorBidi" w:cstheme="majorBidi"/>
                <w:rtl/>
              </w:rPr>
            </w:pPr>
            <w:r w:rsidRPr="00BA272F">
              <w:rPr>
                <w:rFonts w:asciiTheme="majorBidi" w:hAnsiTheme="majorBidi" w:cstheme="majorBidi"/>
                <w:rtl/>
              </w:rPr>
              <w:t xml:space="preserve">4- ما </w:t>
            </w:r>
            <w:proofErr w:type="gramStart"/>
            <w:r w:rsidRPr="00BA272F">
              <w:rPr>
                <w:rFonts w:asciiTheme="majorBidi" w:hAnsiTheme="majorBidi" w:cstheme="majorBidi"/>
                <w:rtl/>
              </w:rPr>
              <w:t>طبيعة</w:t>
            </w:r>
            <w:proofErr w:type="gramEnd"/>
            <w:r w:rsidRPr="00BA272F">
              <w:rPr>
                <w:rFonts w:asciiTheme="majorBidi" w:hAnsiTheme="majorBidi" w:cstheme="majorBidi"/>
                <w:rtl/>
              </w:rPr>
              <w:t xml:space="preserve"> الدقائق التي يتم تبادلها بين متفاعلات هذا التفاعل.</w:t>
            </w:r>
          </w:p>
          <w:p w:rsidR="002770C7" w:rsidRPr="00BA272F" w:rsidRDefault="002770C7" w:rsidP="00167A0A">
            <w:pPr>
              <w:bidi/>
              <w:rPr>
                <w:rFonts w:asciiTheme="majorBidi" w:hAnsiTheme="majorBidi" w:cstheme="majorBidi"/>
                <w:rtl/>
              </w:rPr>
            </w:pPr>
            <w:r w:rsidRPr="00BA272F">
              <w:rPr>
                <w:rFonts w:asciiTheme="majorBidi" w:hAnsiTheme="majorBidi" w:cstheme="majorBidi"/>
                <w:rtl/>
              </w:rPr>
              <w:t>5-أكتب المعادلة الحصيلة لهذا التفاعل.</w:t>
            </w:r>
          </w:p>
          <w:p w:rsidR="002770C7" w:rsidRPr="00BA272F" w:rsidRDefault="002770C7" w:rsidP="00970712">
            <w:pPr>
              <w:bidi/>
              <w:rPr>
                <w:rFonts w:asciiTheme="majorBidi" w:hAnsiTheme="majorBidi" w:cstheme="majorBidi"/>
                <w:rtl/>
              </w:rPr>
            </w:pPr>
            <w:r w:rsidRPr="00BA272F">
              <w:rPr>
                <w:rFonts w:asciiTheme="majorBidi" w:hAnsiTheme="majorBidi" w:cstheme="majorBidi"/>
                <w:rtl/>
              </w:rPr>
              <w:t xml:space="preserve">6- نسمي المؤكسد النوع الكيميائي الذي يكتسب الإلكترونات و المختزل </w:t>
            </w:r>
            <w:proofErr w:type="gramStart"/>
            <w:r w:rsidRPr="00BA272F">
              <w:rPr>
                <w:rFonts w:asciiTheme="majorBidi" w:hAnsiTheme="majorBidi" w:cstheme="majorBidi"/>
                <w:rtl/>
              </w:rPr>
              <w:t>النوع</w:t>
            </w:r>
            <w:r w:rsidR="00970712">
              <w:rPr>
                <w:rFonts w:asciiTheme="majorBidi" w:hAnsiTheme="majorBidi" w:cstheme="majorBidi" w:hint="cs"/>
                <w:rtl/>
                <w:lang w:bidi="ar-MA"/>
              </w:rPr>
              <w:t xml:space="preserve"> </w:t>
            </w:r>
            <w:r w:rsidRPr="00BA272F">
              <w:rPr>
                <w:rFonts w:asciiTheme="majorBidi" w:hAnsiTheme="majorBidi" w:cstheme="majorBidi"/>
                <w:rtl/>
              </w:rPr>
              <w:t xml:space="preserve"> الكيميائي</w:t>
            </w:r>
            <w:proofErr w:type="gramEnd"/>
            <w:r w:rsidRPr="00BA272F">
              <w:rPr>
                <w:rFonts w:asciiTheme="majorBidi" w:hAnsiTheme="majorBidi" w:cstheme="majorBidi"/>
                <w:rtl/>
              </w:rPr>
              <w:t xml:space="preserve"> الذي يفقد الإلكترونات.</w:t>
            </w:r>
          </w:p>
          <w:p w:rsidR="002770C7" w:rsidRPr="00BA272F" w:rsidRDefault="002770C7" w:rsidP="00167A0A">
            <w:pPr>
              <w:bidi/>
              <w:rPr>
                <w:rFonts w:asciiTheme="majorBidi" w:hAnsiTheme="majorBidi" w:cstheme="majorBidi"/>
                <w:rtl/>
              </w:rPr>
            </w:pPr>
            <w:r w:rsidRPr="00BA272F">
              <w:rPr>
                <w:rFonts w:asciiTheme="majorBidi" w:hAnsiTheme="majorBidi" w:cstheme="majorBidi"/>
                <w:rtl/>
              </w:rPr>
              <w:t>حدد كلا من المؤكسد و المختزل خلال التفاعل السابق.</w:t>
            </w:r>
          </w:p>
          <w:p w:rsidR="002770C7" w:rsidRPr="00BA272F" w:rsidRDefault="002770C7" w:rsidP="00167A0A">
            <w:pPr>
              <w:bidi/>
              <w:rPr>
                <w:rFonts w:asciiTheme="majorBidi" w:hAnsiTheme="majorBidi" w:cstheme="majorBidi"/>
              </w:rPr>
            </w:pPr>
            <w:r w:rsidRPr="00BA272F">
              <w:rPr>
                <w:rFonts w:asciiTheme="majorBidi" w:hAnsiTheme="majorBidi" w:cstheme="majorBidi"/>
                <w:rtl/>
              </w:rPr>
              <w:t>7- استنتج طبيعة التفاعل بين فلز الحديد و محلول كبريتات النحاس.</w:t>
            </w:r>
          </w:p>
          <w:p w:rsidR="002770C7" w:rsidRPr="00BA272F" w:rsidRDefault="002770C7" w:rsidP="00167A0A">
            <w:pPr>
              <w:bidi/>
              <w:jc w:val="center"/>
              <w:rPr>
                <w:rFonts w:asciiTheme="majorBidi" w:hAnsiTheme="majorBidi" w:cstheme="majorBidi"/>
                <w:rtl/>
                <w:lang w:val="en-US" w:bidi="ar-MA"/>
              </w:rPr>
            </w:pPr>
          </w:p>
        </w:tc>
      </w:tr>
      <w:tr w:rsidR="002770C7" w:rsidRPr="00BA272F" w:rsidTr="00043F98">
        <w:tc>
          <w:tcPr>
            <w:tcW w:w="10490" w:type="dxa"/>
            <w:tcBorders>
              <w:left w:val="nil"/>
              <w:right w:val="nil"/>
            </w:tcBorders>
          </w:tcPr>
          <w:p w:rsidR="002770C7" w:rsidRPr="00BA272F" w:rsidRDefault="00B412AE" w:rsidP="00B412AE">
            <w:pPr>
              <w:bidi/>
              <w:rPr>
                <w:rFonts w:asciiTheme="majorBidi" w:hAnsiTheme="majorBidi" w:cstheme="majorBidi"/>
                <w:rtl/>
                <w:lang w:val="en-US" w:bidi="ar-MA"/>
              </w:rPr>
            </w:pPr>
            <w:r w:rsidRPr="00B412AE">
              <w:rPr>
                <w:rFonts w:ascii="Andalus" w:hAnsi="Andalus" w:cs="Andalus" w:hint="cs"/>
                <w:b/>
                <w:bCs/>
                <w:sz w:val="28"/>
                <w:szCs w:val="28"/>
                <w:rtl/>
                <w:lang w:val="en-US" w:bidi="ar-MA"/>
              </w:rPr>
              <w:t>تفـاعــل ايون الفضة  مــع فلز النحاس :</w:t>
            </w:r>
          </w:p>
        </w:tc>
      </w:tr>
      <w:tr w:rsidR="002770C7" w:rsidRPr="00BA272F" w:rsidTr="00043F98">
        <w:tc>
          <w:tcPr>
            <w:tcW w:w="10490" w:type="dxa"/>
          </w:tcPr>
          <w:p w:rsidR="002770C7" w:rsidRPr="00BA272F" w:rsidRDefault="002770C7" w:rsidP="00167A0A">
            <w:pPr>
              <w:bidi/>
              <w:rPr>
                <w:rFonts w:asciiTheme="majorBidi" w:hAnsiTheme="majorBidi" w:cstheme="majorBidi"/>
                <w:rtl/>
              </w:rPr>
            </w:pPr>
            <w:r w:rsidRPr="00BA272F">
              <w:rPr>
                <w:rFonts w:asciiTheme="majorBidi" w:hAnsiTheme="majorBidi" w:cstheme="majorBidi"/>
                <w:rtl/>
              </w:rPr>
              <w:t xml:space="preserve">نغمر سلكا من النحاس في محلول </w:t>
            </w:r>
            <w:proofErr w:type="spellStart"/>
            <w:r w:rsidRPr="00BA272F">
              <w:rPr>
                <w:rFonts w:asciiTheme="majorBidi" w:hAnsiTheme="majorBidi" w:cstheme="majorBidi"/>
                <w:rtl/>
              </w:rPr>
              <w:t>نترات</w:t>
            </w:r>
            <w:proofErr w:type="spellEnd"/>
            <w:r w:rsidRPr="00BA272F">
              <w:rPr>
                <w:rFonts w:asciiTheme="majorBidi" w:hAnsiTheme="majorBidi" w:cstheme="majorBidi"/>
                <w:rtl/>
              </w:rPr>
              <w:t xml:space="preserve"> الفضة </w:t>
            </w:r>
            <w:r w:rsidRPr="00BA272F">
              <w:rPr>
                <w:rFonts w:asciiTheme="majorBidi" w:hAnsiTheme="majorBidi" w:cstheme="majorBidi"/>
              </w:rPr>
              <w:t>(Ag</w:t>
            </w:r>
            <w:r w:rsidRPr="00BA272F">
              <w:rPr>
                <w:rFonts w:asciiTheme="majorBidi" w:hAnsiTheme="majorBidi" w:cstheme="majorBidi"/>
                <w:vertAlign w:val="superscript"/>
              </w:rPr>
              <w:t>+</w:t>
            </w:r>
            <w:proofErr w:type="spellStart"/>
            <w:r w:rsidRPr="00BA272F">
              <w:rPr>
                <w:rFonts w:asciiTheme="majorBidi" w:hAnsiTheme="majorBidi" w:cstheme="majorBidi"/>
                <w:vertAlign w:val="subscript"/>
              </w:rPr>
              <w:t>aq</w:t>
            </w:r>
            <w:proofErr w:type="spellEnd"/>
            <w:r w:rsidRPr="00BA272F">
              <w:rPr>
                <w:rFonts w:asciiTheme="majorBidi" w:hAnsiTheme="majorBidi" w:cstheme="majorBidi"/>
              </w:rPr>
              <w:t>+NO</w:t>
            </w:r>
            <w:r w:rsidRPr="00BA272F">
              <w:rPr>
                <w:rFonts w:asciiTheme="majorBidi" w:hAnsiTheme="majorBidi" w:cstheme="majorBidi"/>
                <w:vertAlign w:val="subscript"/>
              </w:rPr>
              <w:t>3</w:t>
            </w:r>
            <w:r w:rsidRPr="00BA272F">
              <w:rPr>
                <w:rFonts w:asciiTheme="majorBidi" w:hAnsiTheme="majorBidi" w:cstheme="majorBidi"/>
                <w:vertAlign w:val="superscript"/>
              </w:rPr>
              <w:t>-</w:t>
            </w:r>
            <w:proofErr w:type="spellStart"/>
            <w:r w:rsidRPr="00BA272F">
              <w:rPr>
                <w:rFonts w:asciiTheme="majorBidi" w:hAnsiTheme="majorBidi" w:cstheme="majorBidi"/>
                <w:vertAlign w:val="subscript"/>
              </w:rPr>
              <w:t>aq</w:t>
            </w:r>
            <w:proofErr w:type="spellEnd"/>
            <w:r w:rsidRPr="00BA272F">
              <w:rPr>
                <w:rFonts w:asciiTheme="majorBidi" w:hAnsiTheme="majorBidi" w:cstheme="majorBidi"/>
              </w:rPr>
              <w:t>)</w:t>
            </w:r>
            <w:r w:rsidRPr="00BA272F">
              <w:rPr>
                <w:rFonts w:asciiTheme="majorBidi" w:hAnsiTheme="majorBidi" w:cstheme="majorBidi"/>
                <w:rtl/>
              </w:rPr>
              <w:t>.</w:t>
            </w:r>
          </w:p>
          <w:p w:rsidR="00B412AE" w:rsidRDefault="002770C7" w:rsidP="00167A0A">
            <w:pPr>
              <w:bidi/>
              <w:rPr>
                <w:rFonts w:asciiTheme="majorBidi" w:hAnsiTheme="majorBidi" w:cstheme="majorBidi" w:hint="cs"/>
                <w:rtl/>
              </w:rPr>
            </w:pPr>
            <w:r w:rsidRPr="00BA272F">
              <w:rPr>
                <w:rFonts w:asciiTheme="majorBidi" w:hAnsiTheme="majorBidi" w:cstheme="majorBidi"/>
                <w:rtl/>
              </w:rPr>
              <w:t xml:space="preserve">بعد مرور مدة زمنية نلاحظ ما يلي:   </w:t>
            </w:r>
          </w:p>
          <w:p w:rsidR="002770C7" w:rsidRPr="00BA272F" w:rsidRDefault="00B412AE" w:rsidP="00B412AE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object w:dxaOrig="6690" w:dyaOrig="2955">
                <v:shape id="_x0000_i1026" type="#_x0000_t75" style="width:402.75pt;height:147.75pt" o:ole="">
                  <v:imagedata r:id="rId9" o:title=""/>
                </v:shape>
                <o:OLEObject Type="Embed" ProgID="PBrush" ShapeID="_x0000_i1026" DrawAspect="Content" ObjectID="_1485707114" r:id="rId10"/>
              </w:object>
            </w:r>
          </w:p>
          <w:p w:rsidR="002770C7" w:rsidRPr="00BA272F" w:rsidRDefault="002770C7" w:rsidP="00167A0A">
            <w:pPr>
              <w:bidi/>
              <w:rPr>
                <w:rFonts w:asciiTheme="majorBidi" w:hAnsiTheme="majorBidi" w:cstheme="majorBidi"/>
                <w:rtl/>
              </w:rPr>
            </w:pPr>
            <w:r w:rsidRPr="00BA272F">
              <w:rPr>
                <w:rFonts w:asciiTheme="majorBidi" w:hAnsiTheme="majorBidi" w:cstheme="majorBidi"/>
                <w:rtl/>
              </w:rPr>
              <w:t xml:space="preserve">1- ما طبيعة الجسم الصلب الناتج؟                                                                                                            </w:t>
            </w:r>
          </w:p>
          <w:p w:rsidR="002770C7" w:rsidRPr="00BA272F" w:rsidRDefault="002770C7" w:rsidP="00167A0A">
            <w:pPr>
              <w:bidi/>
              <w:rPr>
                <w:rFonts w:asciiTheme="majorBidi" w:hAnsiTheme="majorBidi" w:cstheme="majorBidi"/>
              </w:rPr>
            </w:pPr>
            <w:r w:rsidRPr="00BA272F">
              <w:rPr>
                <w:rFonts w:asciiTheme="majorBidi" w:hAnsiTheme="majorBidi" w:cstheme="majorBidi"/>
                <w:rtl/>
              </w:rPr>
              <w:t xml:space="preserve">2- رشح الخليط ثم أضف قليلا من محلول الصودا إلى كمية من </w:t>
            </w:r>
            <w:proofErr w:type="spellStart"/>
            <w:r w:rsidRPr="00BA272F">
              <w:rPr>
                <w:rFonts w:asciiTheme="majorBidi" w:hAnsiTheme="majorBidi" w:cstheme="majorBidi"/>
                <w:rtl/>
              </w:rPr>
              <w:t>الرشاحة</w:t>
            </w:r>
            <w:proofErr w:type="spellEnd"/>
            <w:r w:rsidRPr="00BA272F">
              <w:rPr>
                <w:rFonts w:asciiTheme="majorBidi" w:hAnsiTheme="majorBidi" w:cstheme="majorBidi"/>
                <w:rtl/>
              </w:rPr>
              <w:t xml:space="preserve">.ماذا تلاحظ ؟ استنتج.            </w:t>
            </w:r>
          </w:p>
          <w:p w:rsidR="002770C7" w:rsidRPr="00BA272F" w:rsidRDefault="002770C7" w:rsidP="00167A0A">
            <w:pPr>
              <w:bidi/>
              <w:rPr>
                <w:rFonts w:asciiTheme="majorBidi" w:hAnsiTheme="majorBidi" w:cstheme="majorBidi"/>
                <w:rtl/>
              </w:rPr>
            </w:pPr>
            <w:r w:rsidRPr="00BA272F">
              <w:rPr>
                <w:rFonts w:asciiTheme="majorBidi" w:hAnsiTheme="majorBidi" w:cstheme="majorBidi"/>
                <w:rtl/>
              </w:rPr>
              <w:t xml:space="preserve">3-حدد نواتج التفاعل الحاصل ثم أكتب نصف المعادلة الكيميائية لتكون كل </w:t>
            </w:r>
            <w:proofErr w:type="gramStart"/>
            <w:r w:rsidRPr="00BA272F">
              <w:rPr>
                <w:rFonts w:asciiTheme="majorBidi" w:hAnsiTheme="majorBidi" w:cstheme="majorBidi"/>
                <w:rtl/>
              </w:rPr>
              <w:t>ناتج .</w:t>
            </w:r>
            <w:proofErr w:type="gramEnd"/>
          </w:p>
          <w:p w:rsidR="002770C7" w:rsidRPr="00BA272F" w:rsidRDefault="002770C7" w:rsidP="00167A0A">
            <w:pPr>
              <w:bidi/>
              <w:rPr>
                <w:rFonts w:asciiTheme="majorBidi" w:hAnsiTheme="majorBidi" w:cstheme="majorBidi"/>
                <w:rtl/>
              </w:rPr>
            </w:pPr>
            <w:r w:rsidRPr="00BA272F">
              <w:rPr>
                <w:rFonts w:asciiTheme="majorBidi" w:hAnsiTheme="majorBidi" w:cstheme="majorBidi"/>
                <w:rtl/>
              </w:rPr>
              <w:t>و استنتج المعادلة الحصيلة للتفاعل.</w:t>
            </w:r>
          </w:p>
          <w:p w:rsidR="002770C7" w:rsidRPr="00BA272F" w:rsidRDefault="002770C7" w:rsidP="00167A0A">
            <w:pPr>
              <w:bidi/>
              <w:rPr>
                <w:rFonts w:asciiTheme="majorBidi" w:hAnsiTheme="majorBidi" w:cstheme="majorBidi"/>
                <w:rtl/>
              </w:rPr>
            </w:pPr>
            <w:r w:rsidRPr="00BA272F">
              <w:rPr>
                <w:rFonts w:asciiTheme="majorBidi" w:hAnsiTheme="majorBidi" w:cstheme="majorBidi"/>
                <w:rtl/>
              </w:rPr>
              <w:t>4- حدد كلا من المؤكسد و المختزل خلال التفاعل السابق.</w:t>
            </w:r>
          </w:p>
          <w:p w:rsidR="002770C7" w:rsidRPr="00BA272F" w:rsidRDefault="002770C7" w:rsidP="00167A0A">
            <w:pPr>
              <w:bidi/>
              <w:rPr>
                <w:rFonts w:asciiTheme="majorBidi" w:hAnsiTheme="majorBidi" w:cstheme="majorBidi"/>
                <w:rtl/>
              </w:rPr>
            </w:pPr>
            <w:r w:rsidRPr="00BA272F">
              <w:rPr>
                <w:rFonts w:asciiTheme="majorBidi" w:hAnsiTheme="majorBidi" w:cstheme="majorBidi"/>
                <w:rtl/>
              </w:rPr>
              <w:t xml:space="preserve">5- استنتج طبيعة التفاعل بين فلز النحاس و محلول </w:t>
            </w:r>
            <w:proofErr w:type="spellStart"/>
            <w:r w:rsidRPr="00BA272F">
              <w:rPr>
                <w:rFonts w:asciiTheme="majorBidi" w:hAnsiTheme="majorBidi" w:cstheme="majorBidi"/>
                <w:rtl/>
              </w:rPr>
              <w:t>نترات</w:t>
            </w:r>
            <w:proofErr w:type="spellEnd"/>
            <w:r w:rsidRPr="00BA272F">
              <w:rPr>
                <w:rFonts w:asciiTheme="majorBidi" w:hAnsiTheme="majorBidi" w:cstheme="majorBidi"/>
                <w:rtl/>
              </w:rPr>
              <w:t xml:space="preserve"> الفضة.</w:t>
            </w:r>
          </w:p>
          <w:p w:rsidR="002770C7" w:rsidRPr="00BA272F" w:rsidRDefault="002770C7" w:rsidP="00167A0A">
            <w:pPr>
              <w:bidi/>
              <w:jc w:val="center"/>
              <w:rPr>
                <w:rFonts w:asciiTheme="majorBidi" w:hAnsiTheme="majorBidi" w:cstheme="majorBidi"/>
                <w:rtl/>
                <w:lang w:val="en-US" w:bidi="ar-MA"/>
              </w:rPr>
            </w:pPr>
          </w:p>
        </w:tc>
      </w:tr>
    </w:tbl>
    <w:p w:rsidR="00B47C6E" w:rsidRDefault="00B47C6E">
      <w:pPr>
        <w:rPr>
          <w:lang w:bidi="ar-MA"/>
        </w:rPr>
      </w:pPr>
    </w:p>
    <w:sectPr w:rsidR="00B47C6E" w:rsidSect="00B412AE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ndalus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70C7"/>
    <w:rsid w:val="00043F98"/>
    <w:rsid w:val="002770C7"/>
    <w:rsid w:val="002B4A6F"/>
    <w:rsid w:val="00970712"/>
    <w:rsid w:val="00B412AE"/>
    <w:rsid w:val="00B47C6E"/>
    <w:rsid w:val="00C75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770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7071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0712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oleObject" Target="embeddings/oleObject3.bin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233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hammou</dc:creator>
  <cp:lastModifiedBy>hammou</cp:lastModifiedBy>
  <cp:revision>2</cp:revision>
  <dcterms:created xsi:type="dcterms:W3CDTF">2015-02-03T20:42:00Z</dcterms:created>
  <dcterms:modified xsi:type="dcterms:W3CDTF">2015-02-17T19:37:00Z</dcterms:modified>
</cp:coreProperties>
</file>