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Look w:val="04A0"/>
      </w:tblPr>
      <w:tblGrid>
        <w:gridCol w:w="11023"/>
      </w:tblGrid>
      <w:tr w:rsidR="004A0D2A" w:rsidRPr="009B44CF" w:rsidTr="009B44CF"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D2A" w:rsidRPr="009B44CF" w:rsidRDefault="004A0D2A">
            <w:pPr>
              <w:rPr>
                <w:sz w:val="23"/>
                <w:szCs w:val="23"/>
              </w:rPr>
            </w:pPr>
            <w:r w:rsidRPr="009B44CF">
              <w:rPr>
                <w:sz w:val="23"/>
                <w:szCs w:val="23"/>
              </w:rPr>
              <w:t xml:space="preserve"> </w:t>
            </w:r>
          </w:p>
          <w:p w:rsidR="004A0D2A" w:rsidRPr="009B44CF" w:rsidRDefault="004A0D2A">
            <w:pPr>
              <w:rPr>
                <w:sz w:val="23"/>
                <w:szCs w:val="23"/>
              </w:rPr>
            </w:pPr>
          </w:p>
          <w:p w:rsidR="004A0D2A" w:rsidRPr="009B44CF" w:rsidRDefault="004A0D2A">
            <w:pPr>
              <w:rPr>
                <w:sz w:val="23"/>
                <w:szCs w:val="23"/>
              </w:rPr>
            </w:pPr>
          </w:p>
          <w:p w:rsidR="004A0D2A" w:rsidRPr="009B44CF" w:rsidRDefault="00525F1C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fr-FR"/>
              </w:rPr>
              <w:pict>
                <v:roundrect id="_x0000_s1077" style="position:absolute;margin-left:451.65pt;margin-top:-34.55pt;width:75.7pt;height:44.55pt;z-index:-251625472" arcsize="10923f" fillcolor="#eeece1">
                  <v:shadow on="t" color="#404040" opacity=".5" offset="-6pt,-6pt"/>
                </v:roundrect>
              </w:pict>
            </w:r>
            <w:r>
              <w:rPr>
                <w:noProof/>
                <w:sz w:val="23"/>
                <w:szCs w:val="23"/>
                <w:lang w:eastAsia="fr-FR"/>
              </w:rPr>
              <w:pict>
                <v:roundrect id="_x0000_s1076" style="position:absolute;margin-left:10.65pt;margin-top:-33.45pt;width:420pt;height:42.55pt;z-index:-25162649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noProof/>
                <w:sz w:val="23"/>
                <w:szCs w:val="23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margin-left:23.75pt;margin-top:-27.6pt;width:393.45pt;height:36pt;z-index:251688960;mso-width-relative:margin;mso-height-relative:margin" fillcolor="#eeece1" strokecolor="#eeece1">
                  <v:textbox style="mso-next-textbox:#_x0000_s1075">
                    <w:txbxContent>
                      <w:p w:rsidR="00C92244" w:rsidRPr="002128E7" w:rsidRDefault="00C92244" w:rsidP="005615BA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</w:t>
                        </w:r>
                        <w:r w:rsidR="005615B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رقم الدورة </w:t>
                        </w:r>
                        <w:r w:rsidR="005615B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</w:t>
                        </w:r>
                        <w:r w:rsidR="005615B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2012-2013</w:t>
                        </w:r>
                      </w:p>
                      <w:p w:rsidR="00C92244" w:rsidRPr="002128E7" w:rsidRDefault="00C92244" w:rsidP="005615BA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مــدة الانجــــاز : ســــاعتين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 w:rsidR="005615B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5615B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  <w:szCs w:val="23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margin-left:455.4pt;margin-top:-33.45pt;width:68.25pt;height:41.3pt;z-index:251692032" wrapcoords="-237 0 -237 21273 21600 21273 21600 0 -237 0">
                  <v:imagedata r:id="rId5" o:title=""/>
                  <w10:wrap type="tight"/>
                </v:shape>
                <o:OLEObject Type="Embed" ProgID="PBrush" ShapeID="_x0000_s1078" DrawAspect="Content" ObjectID="_1486633420" r:id="rId6"/>
              </w:pict>
            </w:r>
          </w:p>
        </w:tc>
      </w:tr>
      <w:tr w:rsidR="00082DAF" w:rsidRPr="009B44CF" w:rsidTr="000233AC">
        <w:tc>
          <w:tcPr>
            <w:tcW w:w="11023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EEECE1" w:themeFill="background2"/>
          </w:tcPr>
          <w:p w:rsidR="00082DAF" w:rsidRPr="009B44CF" w:rsidRDefault="00B24A77" w:rsidP="009D74C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تمرين 1 (7ن) </w:t>
            </w:r>
          </w:p>
        </w:tc>
      </w:tr>
      <w:tr w:rsidR="004A0D2A" w:rsidRPr="003D7F3D" w:rsidTr="009B44CF"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4CF" w:rsidRPr="009B44CF" w:rsidRDefault="00A14BAE" w:rsidP="009D74C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I</w:t>
            </w: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- </w:t>
            </w:r>
            <w:r w:rsidR="009D74CF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ننجز عمودا باستعمال مقصورتين متصلتين بقنطرة ملحية </w:t>
            </w:r>
            <w:r w:rsid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الشكل جانبه</w:t>
            </w:r>
            <w:r w:rsidR="009D74CF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.</w:t>
            </w:r>
          </w:p>
          <w:p w:rsidR="009D74CF" w:rsidRPr="009B44CF" w:rsidRDefault="009D74CF" w:rsidP="009D74C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بعد مدة من تشغيل العمود ,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تتوضع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كمية من الفضة على الكترود الفضة كتلتها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m=10mg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.</w:t>
            </w:r>
          </w:p>
          <w:p w:rsidR="009D74CF" w:rsidRPr="009B44CF" w:rsidRDefault="009D74CF" w:rsidP="00C92244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1- حدد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الأنود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C92244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و</w:t>
            </w:r>
            <w:r w:rsidR="00C92244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proofErr w:type="spellStart"/>
            <w:r w:rsidR="00C92244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الكاثود</w:t>
            </w:r>
            <w:proofErr w:type="spellEnd"/>
            <w:r w:rsidR="00C92244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واكتب نصف معادلة التفاعل الحاصل بجوار</w:t>
            </w:r>
            <w:r w:rsidR="00C92244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كل الكترود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4C5BC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4C5BC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</w:p>
          <w:p w:rsidR="009D74CF" w:rsidRPr="009B44CF" w:rsidRDefault="009D74CF" w:rsidP="009B44C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2- احسب </w:t>
            </w:r>
            <w:r w:rsid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كتلة </w:t>
            </w:r>
            <w:proofErr w:type="spellStart"/>
            <w:r w:rsid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الالكترود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المتفاعلة </w:t>
            </w:r>
            <w:r w:rsidR="00A14BA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خلال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مدة اشتغال العمود.</w:t>
            </w:r>
            <w:r w:rsid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.........................</w:t>
            </w:r>
            <w:r w:rsidR="004C5BC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4C5BC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</w:p>
          <w:p w:rsidR="00E66F1B" w:rsidRPr="001A3127" w:rsidRDefault="009D74CF" w:rsidP="00E66F1B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1A3127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نعطي </w:t>
            </w:r>
            <w:r w:rsidR="00E66F1B" w:rsidRPr="001A3127">
              <w:rPr>
                <w:rFonts w:asciiTheme="majorBidi" w:hAnsiTheme="majorBidi" w:cstheme="majorBidi"/>
                <w:b/>
                <w:bCs/>
                <w:lang w:bidi="ar-MA"/>
              </w:rPr>
              <w:t>M(Zn)=</w:t>
            </w:r>
            <w:r w:rsidR="00E66F1B" w:rsidRPr="001A3127">
              <w:rPr>
                <w:sz w:val="20"/>
                <w:szCs w:val="20"/>
              </w:rPr>
              <w:t xml:space="preserve"> </w:t>
            </w:r>
            <w:r w:rsidR="00E66F1B" w:rsidRPr="001A3127">
              <w:rPr>
                <w:rFonts w:asciiTheme="majorBidi" w:hAnsiTheme="majorBidi" w:cstheme="majorBidi"/>
                <w:b/>
                <w:bCs/>
                <w:lang w:bidi="ar-MA"/>
              </w:rPr>
              <w:t>65.4 g/mol</w:t>
            </w:r>
            <w:r w:rsidR="00E66F1B" w:rsidRPr="001A3127">
              <w:rPr>
                <w:rFonts w:asciiTheme="majorBidi" w:hAnsiTheme="majorBidi" w:cs="Times New Roman"/>
                <w:b/>
                <w:bCs/>
                <w:rtl/>
                <w:lang w:bidi="ar-MA"/>
              </w:rPr>
              <w:t xml:space="preserve"> </w:t>
            </w:r>
            <w:r w:rsidRPr="001A3127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و  </w:t>
            </w:r>
            <w:r w:rsidRPr="001A3127">
              <w:rPr>
                <w:rFonts w:asciiTheme="majorBidi" w:hAnsiTheme="majorBidi" w:cstheme="majorBidi"/>
                <w:b/>
                <w:bCs/>
                <w:lang w:bidi="ar-MA"/>
              </w:rPr>
              <w:t>M(Ag)=108g/mol</w:t>
            </w:r>
            <w:r w:rsidRPr="001A3127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9D74CF" w:rsidRPr="001A3127" w:rsidRDefault="007D3573" w:rsidP="00E66F1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  </w:t>
            </w:r>
            <w:r w:rsidR="009D74CF" w:rsidRPr="001A3127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وثابتة </w:t>
            </w:r>
            <w:proofErr w:type="spellStart"/>
            <w:r w:rsidR="009D74CF" w:rsidRPr="001A3127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</w:t>
            </w:r>
            <w:r w:rsidR="005F49B8" w:rsidRPr="001A312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لفاراداي</w:t>
            </w:r>
            <w:proofErr w:type="spellEnd"/>
            <w:r w:rsidR="005F49B8" w:rsidRPr="001A312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5F49B8" w:rsidRPr="001A3127">
              <w:rPr>
                <w:position w:val="-10"/>
              </w:rPr>
              <w:object w:dxaOrig="2200" w:dyaOrig="360">
                <v:shape id="_x0000_i1025" type="#_x0000_t75" style="width:96pt;height:15.75pt" o:ole="">
                  <v:imagedata r:id="rId7" o:title=""/>
                </v:shape>
                <o:OLEObject Type="Embed" ProgID="Equation.3" ShapeID="_x0000_i1025" DrawAspect="Content" ObjectID="_1486633410" r:id="rId8"/>
              </w:object>
            </w:r>
            <w:r w:rsidR="005F49B8" w:rsidRPr="001A312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  <w:p w:rsidR="009B44CF" w:rsidRDefault="005F49B8" w:rsidP="00E66F1B">
            <w:pPr>
              <w:bidi/>
              <w:rPr>
                <w:b/>
                <w:bCs/>
                <w:color w:val="000000"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II</w:t>
            </w:r>
            <w:r w:rsidR="00A14BA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- </w:t>
            </w:r>
            <w:r w:rsidRPr="009B44CF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ندخل في </w:t>
            </w:r>
            <w:proofErr w:type="spellStart"/>
            <w:r w:rsidRPr="009B44CF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حوجلة</w:t>
            </w:r>
            <w:proofErr w:type="spellEnd"/>
            <w:r w:rsidRPr="009B44CF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74g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من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البوتان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-1-أول مع</w:t>
            </w: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30g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من حمض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الايثانويك</w:t>
            </w:r>
            <w:proofErr w:type="spellEnd"/>
            <w:r w:rsidRPr="009B44CF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، </w:t>
            </w:r>
          </w:p>
          <w:p w:rsidR="009D74CF" w:rsidRPr="00574C0E" w:rsidRDefault="00525F1C" w:rsidP="001A3127">
            <w:pPr>
              <w:bidi/>
              <w:rPr>
                <w:b/>
                <w:bCs/>
                <w:color w:val="000000"/>
                <w:sz w:val="23"/>
                <w:szCs w:val="23"/>
                <w:rtl/>
              </w:rPr>
            </w:pPr>
            <w:r w:rsidRPr="00525F1C">
              <w:rPr>
                <w:b/>
                <w:bCs/>
                <w:noProof/>
                <w:sz w:val="23"/>
                <w:szCs w:val="23"/>
                <w:rtl/>
              </w:rPr>
              <w:pict>
                <v:shape id="_x0000_s1079" type="#_x0000_t75" style="position:absolute;left:0;text-align:left;margin-left:-3.45pt;margin-top:-90.15pt;width:195.6pt;height:86.5pt;z-index:251694080" stroked="t" strokecolor="black [3213]">
                  <v:imagedata r:id="rId9" o:title=""/>
                  <w10:wrap type="square"/>
                </v:shape>
                <o:OLEObject Type="Embed" ProgID="PBrush" ShapeID="_x0000_s1079" DrawAspect="Content" ObjectID="_1486633421" r:id="rId10"/>
              </w:pict>
            </w:r>
            <w:r w:rsidR="005F49B8" w:rsidRPr="00574C0E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نضيف بعض قطرات  من حمض </w:t>
            </w:r>
            <w:proofErr w:type="spellStart"/>
            <w:r w:rsidR="005F49B8" w:rsidRPr="00574C0E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الكيبريتيك</w:t>
            </w:r>
            <w:proofErr w:type="spellEnd"/>
            <w:r w:rsidR="005F49B8" w:rsidRPr="00574C0E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المركز وبعض حصى خفان </w:t>
            </w:r>
            <w:r w:rsidR="001A3127" w:rsidRPr="00574C0E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.نسخن الخليط </w:t>
            </w:r>
            <w:proofErr w:type="spellStart"/>
            <w:r w:rsidR="001A3127" w:rsidRPr="00574C0E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بالإرتداد</w:t>
            </w:r>
            <w:proofErr w:type="spellEnd"/>
            <w:r w:rsidR="001A3127" w:rsidRPr="00574C0E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. بعد التبريد ، نصب محتوى </w:t>
            </w:r>
            <w:r w:rsidR="001A3127" w:rsidRPr="00574C0E"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  <w:rtl/>
              </w:rPr>
              <w:t xml:space="preserve">الحوجلة في أنبوب التصفيق يحتوي على الماء المثلج .بعد التحريك والتصفيق ، </w:t>
            </w:r>
            <w:r w:rsidR="001A3127" w:rsidRPr="00574C0E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بعد عزل الطور المناسب </w:t>
            </w:r>
            <w:r w:rsidR="009D74CF" w:rsidRPr="00574C0E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نحصل على الكتلة </w:t>
            </w:r>
            <w:r w:rsidR="009D74CF" w:rsidRPr="00574C0E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m=49g</w:t>
            </w:r>
            <w:r w:rsidR="009D74CF" w:rsidRPr="00574C0E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 من </w:t>
            </w:r>
            <w:proofErr w:type="spellStart"/>
            <w:r w:rsidR="001A3127" w:rsidRPr="00574C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الا</w:t>
            </w:r>
            <w:r w:rsidR="009D74CF" w:rsidRPr="00574C0E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ست</w:t>
            </w:r>
            <w:r w:rsidR="001A3127" w:rsidRPr="00574C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ي</w:t>
            </w:r>
            <w:r w:rsidR="009D74CF" w:rsidRPr="00574C0E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ر</w:t>
            </w:r>
            <w:proofErr w:type="spellEnd"/>
            <w:r w:rsidR="009D74CF" w:rsidRPr="00574C0E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.</w:t>
            </w:r>
          </w:p>
          <w:p w:rsidR="009D74CF" w:rsidRPr="009B44CF" w:rsidRDefault="009D74CF" w:rsidP="00EC1D69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1-</w:t>
            </w:r>
            <w:r w:rsidR="00A14BA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باستعمال الصيغ نصف منشورة،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اكتب معادلة التفاعل الموافق </w:t>
            </w:r>
            <w:r w:rsidR="00A14BA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ل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لتحول وأعط اسم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الاست</w:t>
            </w:r>
            <w:r w:rsidR="001A312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ي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ر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الناتج</w:t>
            </w:r>
            <w:r w:rsidR="001A3127" w:rsidRPr="001A312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  <w:r w:rsidR="00751E33" w:rsidRPr="001A312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MA"/>
              </w:rPr>
              <w:t>.</w:t>
            </w:r>
            <w:r w:rsid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4C5BCE" w:rsidRP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</w:t>
            </w:r>
            <w:r w:rsidR="004C5BCE" w:rsidRPr="00751E33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)</w:t>
            </w:r>
            <w:r w:rsidR="003D7F3D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            </w:t>
            </w:r>
            <w:r w:rsidR="003D7F3D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</w:t>
            </w:r>
            <w:r w:rsidR="003D7F3D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نعطي</w:t>
            </w:r>
          </w:p>
          <w:p w:rsidR="009D74CF" w:rsidRPr="009B44CF" w:rsidRDefault="009D74CF" w:rsidP="00A14BAE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2- احسب </w:t>
            </w:r>
            <w:proofErr w:type="gram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مردود</w:t>
            </w:r>
            <w:proofErr w:type="gram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هذا التحول.</w:t>
            </w:r>
            <w:r w:rsidR="004C5BC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.......................................</w:t>
            </w:r>
            <w:r w:rsidR="0069013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............................</w:t>
            </w:r>
            <w:r w:rsidR="00EC1D69" w:rsidRPr="0069013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</w:t>
            </w:r>
            <w:r w:rsid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................</w:t>
            </w:r>
            <w:r w:rsidR="004C5BCE" w:rsidRP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          </w:t>
            </w:r>
            <w:r w:rsidR="003D7F3D" w:rsidRPr="003D7F3D">
              <w:rPr>
                <w:rFonts w:asciiTheme="majorBidi" w:hAnsiTheme="majorBidi" w:cstheme="majorBidi"/>
                <w:b/>
                <w:bCs/>
                <w:sz w:val="23"/>
                <w:szCs w:val="23"/>
                <w:lang w:val="en-AU" w:bidi="ar-MA"/>
              </w:rPr>
              <w:t xml:space="preserve"> M( H)=1g/mol</w:t>
            </w:r>
          </w:p>
          <w:p w:rsidR="009D74CF" w:rsidRPr="009B44CF" w:rsidRDefault="009D74CF" w:rsidP="003D7F3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3- احسب </w:t>
            </w:r>
            <w:r w:rsidR="004C5BCE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قيمة </w:t>
            </w:r>
            <w:r w:rsidR="004C5BCE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K</w:t>
            </w:r>
            <w:r w:rsidR="004C5BCE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ثابتة التوازن الموافقة للتفاعل المدروس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. حجم المجموعة الكيميائية هو</w:t>
            </w:r>
            <w:r w:rsidR="005F49B8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V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4C5BC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69013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.....</w:t>
            </w:r>
            <w:r w:rsidR="004C5BC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4C5BCE" w:rsidRP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         </w:t>
            </w:r>
            <w:r w:rsidR="003D7F3D" w:rsidRPr="003D7F3D">
              <w:rPr>
                <w:rFonts w:asciiTheme="majorBidi" w:hAnsiTheme="majorBidi" w:cstheme="majorBidi"/>
                <w:b/>
                <w:bCs/>
                <w:sz w:val="23"/>
                <w:szCs w:val="23"/>
                <w:lang w:val="en-AU" w:bidi="ar-MA"/>
              </w:rPr>
              <w:t xml:space="preserve"> M( C)=12g/mol</w:t>
            </w:r>
          </w:p>
          <w:p w:rsidR="004A0D2A" w:rsidRPr="009B44CF" w:rsidRDefault="009D74CF" w:rsidP="003D7F3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4- اقترح طريقة للرفع من مردود هذا التحول مفسرا كيف يؤثر ذلك على إزاحة التوازن</w:t>
            </w:r>
            <w:r w:rsidR="004C5BCE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. </w:t>
            </w:r>
            <w:r w:rsid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</w:t>
            </w:r>
            <w:r w:rsidR="00EC1D69" w:rsidRPr="0069013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</w:t>
            </w:r>
            <w:r w:rsidR="0069013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69013B" w:rsidRPr="0069013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  <w:r w:rsidR="00EC1D69" w:rsidRPr="0069013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  <w:r w:rsid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</w:t>
            </w:r>
            <w:r w:rsidR="004C5BCE" w:rsidRPr="00EC1D6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          </w:t>
            </w:r>
            <w:r w:rsidR="003D7F3D" w:rsidRPr="003D7F3D">
              <w:rPr>
                <w:rFonts w:asciiTheme="majorBidi" w:hAnsiTheme="majorBidi" w:cstheme="majorBidi"/>
                <w:b/>
                <w:bCs/>
                <w:sz w:val="23"/>
                <w:szCs w:val="23"/>
                <w:lang w:val="en-AU" w:bidi="ar-MA"/>
              </w:rPr>
              <w:t xml:space="preserve"> M(O)=16g/mol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val="en-AU" w:bidi="ar-MA"/>
              </w:rPr>
              <w:t xml:space="preserve"> </w:t>
            </w:r>
          </w:p>
        </w:tc>
      </w:tr>
      <w:tr w:rsidR="00082DAF" w:rsidRPr="009B44CF" w:rsidTr="000233AC">
        <w:tc>
          <w:tcPr>
            <w:tcW w:w="11023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EEECE1" w:themeFill="background2"/>
          </w:tcPr>
          <w:p w:rsidR="00082DAF" w:rsidRPr="009B44CF" w:rsidRDefault="00082DAF" w:rsidP="009D74C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0233AC">
              <w:rPr>
                <w:rFonts w:asciiTheme="majorBidi" w:hAnsiTheme="majorBidi" w:cstheme="majorBidi" w:hint="cs"/>
                <w:b/>
                <w:bCs/>
                <w:sz w:val="23"/>
                <w:szCs w:val="23"/>
                <w:shd w:val="clear" w:color="auto" w:fill="EEECE1" w:themeFill="background2"/>
                <w:rtl/>
                <w:lang w:bidi="ar-MA"/>
              </w:rPr>
              <w:t>تمرين</w:t>
            </w: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2 (6ن) </w:t>
            </w:r>
          </w:p>
        </w:tc>
      </w:tr>
      <w:tr w:rsidR="004A0D2A" w:rsidRPr="009B44CF" w:rsidTr="009B44CF"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6B5" w:rsidRPr="009B44CF" w:rsidRDefault="00C306B5" w:rsidP="008F35F9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نعتبر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نواسا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مرنا رأسيا يتكون من نابض مرن صلابته</w:t>
            </w:r>
            <w:r w:rsidRPr="009B44CF">
              <w:rPr>
                <w:rFonts w:asciiTheme="majorBidi" w:hAnsiTheme="majorBidi" w:cstheme="majorBidi"/>
                <w:b/>
                <w:bCs/>
                <w:position w:val="-6"/>
                <w:sz w:val="23"/>
                <w:szCs w:val="23"/>
              </w:rPr>
              <w:object w:dxaOrig="200" w:dyaOrig="279">
                <v:shape id="_x0000_i1026" type="#_x0000_t75" style="width:9.75pt;height:14.25pt" o:ole="">
                  <v:imagedata r:id="rId11" o:title=""/>
                </v:shape>
                <o:OLEObject Type="Embed" ProgID="Equation.DSMT4" ShapeID="_x0000_i1026" DrawAspect="Content" ObjectID="_1486633411" r:id="rId12"/>
              </w:objec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، نثبت أحد طرفيه بحامل ثابت ، 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نعلق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ب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طرفه السفلي جسما صلبا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(S)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كتلته</w:t>
            </w:r>
            <w:r w:rsidRPr="009B44CF">
              <w:rPr>
                <w:rFonts w:asciiTheme="majorBidi" w:hAnsiTheme="majorBidi" w:cstheme="majorBidi"/>
                <w:b/>
                <w:bCs/>
                <w:position w:val="-10"/>
                <w:sz w:val="23"/>
                <w:szCs w:val="23"/>
              </w:rPr>
              <w:object w:dxaOrig="980" w:dyaOrig="320">
                <v:shape id="_x0000_i1027" type="#_x0000_t75" style="width:48.75pt;height:15.75pt" o:ole="">
                  <v:imagedata r:id="rId13" o:title=""/>
                </v:shape>
                <o:OLEObject Type="Embed" ProgID="Equation.DSMT4" ShapeID="_x0000_i1027" DrawAspect="Content" ObjectID="_1486633412" r:id="rId14"/>
              </w:objec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.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نمعلم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موضع</w:t>
            </w:r>
            <w:r w:rsidR="00082DAF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الجسم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(S)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في كل لحظة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بأفصول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مركز قصوره في معلم </w:t>
            </w:r>
            <w:r w:rsidR="00082DAF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(O ;k)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يطابق أصله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O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موضع التوازن (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الشكل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1)</w:t>
            </w:r>
            <w:r w:rsidR="0075062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</w:t>
            </w:r>
            <w:r w:rsidR="00082DAF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</w:t>
            </w:r>
            <w:r w:rsidR="00750622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نعطي: </w:t>
            </w:r>
            <w:r w:rsidR="00750622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g = 10 N/Kg</w:t>
            </w:r>
          </w:p>
          <w:p w:rsidR="00C306B5" w:rsidRPr="009B44CF" w:rsidRDefault="00C306B5" w:rsidP="008F35F9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1</w:t>
            </w: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-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أوجد تعبير إطالة </w:t>
            </w:r>
            <w:r w:rsidRPr="009F1BF9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النابض</w:t>
            </w:r>
            <w:r w:rsidR="009F1B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9F1BF9" w:rsidRPr="009F1BF9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Δ</w:t>
            </w:r>
            <w:r w:rsidR="009F1BF9" w:rsidRPr="009F1BF9">
              <w:rPr>
                <w:rFonts w:ascii="Brush Script MT" w:hAnsi="Brush Script MT" w:cstheme="majorBidi"/>
                <w:sz w:val="28"/>
                <w:szCs w:val="28"/>
              </w:rPr>
              <w:t>l</w:t>
            </w:r>
            <w:r w:rsidR="008F35F9" w:rsidRPr="008F35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0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 عند التوازن بدلالة </w:t>
            </w:r>
            <w:r w:rsidRPr="009B44CF">
              <w:rPr>
                <w:rFonts w:asciiTheme="majorBidi" w:hAnsiTheme="majorBidi" w:cstheme="majorBidi"/>
                <w:b/>
                <w:bCs/>
                <w:position w:val="-6"/>
                <w:sz w:val="23"/>
                <w:szCs w:val="23"/>
              </w:rPr>
              <w:object w:dxaOrig="260" w:dyaOrig="220">
                <v:shape id="_x0000_i1028" type="#_x0000_t75" style="width:12.75pt;height:11.25pt" o:ole="">
                  <v:imagedata r:id="rId15" o:title=""/>
                </v:shape>
                <o:OLEObject Type="Embed" ProgID="Equation.DSMT4" ShapeID="_x0000_i1028" DrawAspect="Content" ObjectID="_1486633413" r:id="rId16"/>
              </w:objec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و</w:t>
            </w:r>
            <w:r w:rsidRPr="009B44CF">
              <w:rPr>
                <w:rFonts w:asciiTheme="majorBidi" w:hAnsiTheme="majorBidi" w:cstheme="majorBidi"/>
                <w:b/>
                <w:bCs/>
                <w:position w:val="-6"/>
                <w:sz w:val="23"/>
                <w:szCs w:val="23"/>
              </w:rPr>
              <w:object w:dxaOrig="200" w:dyaOrig="279">
                <v:shape id="_x0000_i1029" type="#_x0000_t75" style="width:9.75pt;height:14.25pt" o:ole="">
                  <v:imagedata r:id="rId11" o:title=""/>
                </v:shape>
                <o:OLEObject Type="Embed" ProgID="Equation.DSMT4" ShapeID="_x0000_i1029" DrawAspect="Content" ObjectID="_1486633414" r:id="rId17"/>
              </w:objec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proofErr w:type="gram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و </w:t>
            </w:r>
            <w:proofErr w:type="gramEnd"/>
            <w:r w:rsidRPr="009B44CF">
              <w:rPr>
                <w:rFonts w:asciiTheme="majorBidi" w:hAnsiTheme="majorBidi" w:cstheme="majorBidi"/>
                <w:b/>
                <w:bCs/>
                <w:position w:val="-10"/>
                <w:sz w:val="23"/>
                <w:szCs w:val="23"/>
              </w:rPr>
              <w:object w:dxaOrig="220" w:dyaOrig="260">
                <v:shape id="_x0000_i1030" type="#_x0000_t75" style="width:11.25pt;height:12.75pt" o:ole="">
                  <v:imagedata r:id="rId18" o:title=""/>
                </v:shape>
                <o:OLEObject Type="Embed" ProgID="Equation.DSMT4" ShapeID="_x0000_i1030" DrawAspect="Content" ObjectID="_1486633415" r:id="rId19"/>
              </w:objec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</w:t>
            </w:r>
            <w:r w:rsidR="00B24A77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B24A77" w:rsidRP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</w:rPr>
              <w:t>(1ن)</w:t>
            </w:r>
          </w:p>
          <w:p w:rsidR="008F35F9" w:rsidRDefault="00525F1C" w:rsidP="008F35F9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525F1C">
              <w:rPr>
                <w:noProof/>
                <w:rtl/>
              </w:rPr>
              <w:pict>
                <v:shape id="_x0000_s1103" type="#_x0000_t75" style="position:absolute;left:0;text-align:left;margin-left:2.15pt;margin-top:-42pt;width:249.4pt;height:125.75pt;z-index:251696128">
                  <v:imagedata r:id="rId20" o:title="" gain="109227f" blacklevel="-6554f"/>
                  <w10:wrap type="square"/>
                </v:shape>
                <o:OLEObject Type="Embed" ProgID="PBrush" ShapeID="_x0000_s1103" DrawAspect="Content" ObjectID="_1486633422" r:id="rId21"/>
              </w:pict>
            </w:r>
            <w:r w:rsidR="00C306B5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2- 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نزيح الجسم عن موضع توازنه رأسيا نحو الأسفل بمسافة</w:t>
            </w:r>
            <w:r w:rsidR="008F35F9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X</w:t>
            </w:r>
            <w:r w:rsidR="008F35F9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 xml:space="preserve">  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، ثم نحرر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ه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بدون سرعة </w:t>
            </w:r>
            <w:proofErr w:type="spellStart"/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بدئية</w:t>
            </w:r>
            <w:proofErr w:type="spellEnd"/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في لحظة نعتبرها أصلا للتواريخ و بواسطة جهاز ملائم نسجل حركة الجسم 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(S)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( الشكل-2-)</w:t>
            </w:r>
          </w:p>
          <w:p w:rsidR="00C306B5" w:rsidRPr="009B44CF" w:rsidRDefault="00525F1C" w:rsidP="00B65171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525F1C">
              <w:rPr>
                <w:noProof/>
                <w:rtl/>
              </w:rPr>
              <w:pict>
                <v:shape id="_x0000_s1105" type="#_x0000_t75" style="position:absolute;left:0;text-align:left;margin-left:-262.8pt;margin-top:31.15pt;width:81.3pt;height:95.8pt;z-index:251699200" wrapcoords="-169 0 -169 21466 21600 21466 21600 0 -169 0">
                  <v:imagedata r:id="rId22" o:title=""/>
                  <w10:wrap type="square"/>
                </v:shape>
                <o:OLEObject Type="Embed" ProgID="PBrush" ShapeID="_x0000_s1105" DrawAspect="Content" ObjectID="_1486633423" r:id="rId23"/>
              </w:pic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1-2: بتطبيق 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ال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ق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انون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-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II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-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ل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ن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يوتن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برهن أن حركة الجسم 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(S)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حركة مستقيمية </w:t>
            </w:r>
            <w:proofErr w:type="spellStart"/>
            <w:r w:rsidR="00B6517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جيبية</w:t>
            </w:r>
            <w:proofErr w:type="spellEnd"/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.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.................................................................................</w:t>
            </w:r>
            <w:r w:rsidR="00B24A77" w:rsidRP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</w:rPr>
              <w:t>(1ن)</w:t>
            </w:r>
          </w:p>
          <w:p w:rsidR="00C306B5" w:rsidRPr="009B44CF" w:rsidRDefault="00525F1C" w:rsidP="004654CB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left:0;text-align:left;margin-left:558.15pt;margin-top:-53.35pt;width:0;height:127.5pt;flip:y;z-index:251697152" o:connectortype="straight" strokecolor="black [3200]" strokeweight="2.5pt">
                  <v:stroke endarrow="block"/>
                  <v:shadow color="#868686"/>
                </v:shape>
              </w:pic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2-2: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اعط تعبير الدور الخاص </w:t>
            </w:r>
            <w:r w:rsidR="008F35F9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T</w:t>
            </w:r>
            <w:r w:rsidR="008F35F9" w:rsidRPr="008F35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0</w:t>
            </w:r>
            <w:r w:rsidR="008F35F9">
              <w:rPr>
                <w:rFonts w:asciiTheme="majorBidi" w:hAnsiTheme="majorBidi" w:cstheme="majorBidi" w:hint="cs"/>
                <w:sz w:val="28"/>
                <w:szCs w:val="28"/>
                <w:rtl/>
              </w:rPr>
              <w:t>، ثم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أحسب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قيمة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C306B5" w:rsidRPr="009B44CF">
              <w:rPr>
                <w:rFonts w:asciiTheme="majorBidi" w:hAnsiTheme="majorBidi" w:cstheme="majorBidi"/>
                <w:b/>
                <w:bCs/>
                <w:position w:val="-6"/>
                <w:sz w:val="23"/>
                <w:szCs w:val="23"/>
              </w:rPr>
              <w:object w:dxaOrig="200" w:dyaOrig="279">
                <v:shape id="_x0000_i1031" type="#_x0000_t75" style="width:9.75pt;height:14.25pt" o:ole="">
                  <v:imagedata r:id="rId11" o:title=""/>
                </v:shape>
                <o:OLEObject Type="Embed" ProgID="Equation.DSMT4" ShapeID="_x0000_i1031" DrawAspect="Content" ObjectID="_1486633416" r:id="rId24"/>
              </w:objec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صلابة النابض ،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و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استنتج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قيمة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8F35F9" w:rsidRPr="009F1BF9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Δ</w:t>
            </w:r>
            <w:r w:rsidR="008F35F9" w:rsidRPr="009F1BF9">
              <w:rPr>
                <w:rFonts w:ascii="Brush Script MT" w:hAnsi="Brush Script MT" w:cstheme="majorBidi"/>
                <w:sz w:val="28"/>
                <w:szCs w:val="28"/>
              </w:rPr>
              <w:t>l</w:t>
            </w:r>
            <w:r w:rsidR="008F35F9" w:rsidRPr="008F35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0</w:t>
            </w:r>
            <w:r w:rsidR="00C306B5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إطالته عند التوازن.</w:t>
            </w:r>
            <w:r w:rsid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</w:t>
            </w:r>
            <w:r w:rsidR="00B24A77" w:rsidRP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</w:rPr>
              <w:t>(1ن)</w:t>
            </w:r>
          </w:p>
          <w:p w:rsidR="00C306B5" w:rsidRPr="00DE530C" w:rsidRDefault="00FF4047" w:rsidP="00DE530C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3- </w:t>
            </w:r>
            <w:r w:rsidR="00DE530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طاقة الوضع </w:t>
            </w:r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</w:t>
            </w:r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P</w:t>
            </w:r>
            <w:r w:rsidR="00DE530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للمجموعة هي مجموع طاقة </w:t>
            </w:r>
            <w:r w:rsidR="00DE530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الوضع المرنة</w:t>
            </w:r>
            <w:proofErr w:type="spellStart"/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</w:t>
            </w:r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Pe</w:t>
            </w:r>
            <w:proofErr w:type="spellEnd"/>
            <w:r w:rsidR="00DE530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DE530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و </w:t>
            </w:r>
            <w:r w:rsidR="00DE530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طاقة الوضع </w:t>
            </w:r>
            <w:proofErr w:type="spellStart"/>
            <w:r w:rsidR="00DE530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الثقالية</w:t>
            </w:r>
            <w:proofErr w:type="spellEnd"/>
            <w:r w:rsidR="00DE530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DE530C" w:rsidRPr="00DE530C">
              <w:rPr>
                <w:rFonts w:asciiTheme="majorBidi" w:hAnsiTheme="majorBidi" w:cstheme="majorBidi"/>
                <w:sz w:val="23"/>
                <w:szCs w:val="23"/>
              </w:rPr>
              <w:t>E</w:t>
            </w:r>
            <w:r w:rsidR="00DE530C" w:rsidRPr="00DE530C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PP</w:t>
            </w:r>
            <w:r w:rsidR="00DE530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: </w:t>
            </w:r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</w:t>
            </w:r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P</w:t>
            </w:r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</w:t>
            </w:r>
            <w:proofErr w:type="spellStart"/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</w:t>
            </w:r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Pe</w:t>
            </w:r>
            <w:proofErr w:type="spellEnd"/>
            <w:r w:rsidR="00DE530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+</w:t>
            </w:r>
            <w:r w:rsidR="00DE530C" w:rsidRPr="00DE530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E530C" w:rsidRPr="00DE530C">
              <w:rPr>
                <w:rFonts w:asciiTheme="majorBidi" w:hAnsiTheme="majorBidi" w:cstheme="majorBidi"/>
                <w:sz w:val="23"/>
                <w:szCs w:val="23"/>
              </w:rPr>
              <w:t>E</w:t>
            </w:r>
            <w:r w:rsidR="00DE530C" w:rsidRPr="00DE530C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PP</w:t>
            </w:r>
          </w:p>
          <w:p w:rsidR="00DE530C" w:rsidRDefault="00DE530C" w:rsidP="001C16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نختار كمرجع لطاقة الوضع المرنة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Pe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الموضع :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x=</w:t>
            </w:r>
            <w:r w:rsidRPr="001A241E">
              <w:rPr>
                <w:rFonts w:ascii="Brush Script MT" w:hAnsi="Brush Script MT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9F1BF9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Δ</w:t>
            </w:r>
            <w:r w:rsidRPr="009F1BF9">
              <w:rPr>
                <w:rFonts w:ascii="Brush Script MT" w:hAnsi="Brush Script MT" w:cstheme="majorBidi"/>
                <w:sz w:val="28"/>
                <w:szCs w:val="28"/>
              </w:rPr>
              <w:t>l</w:t>
            </w:r>
            <w:r w:rsidRPr="008F35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0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و كمرجع لطاقة الوضع </w:t>
            </w:r>
            <w:proofErr w:type="spell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الثقالية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Pr="00DE530C">
              <w:rPr>
                <w:rFonts w:asciiTheme="majorBidi" w:hAnsiTheme="majorBidi" w:cstheme="majorBidi"/>
                <w:sz w:val="23"/>
                <w:szCs w:val="23"/>
              </w:rPr>
              <w:t>E</w:t>
            </w:r>
            <w:r w:rsidRPr="00DE530C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PP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الموضع :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DE53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x=</w:t>
            </w:r>
            <w:proofErr w:type="spellStart"/>
            <w:r w:rsidRPr="00DE53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  <w:r w:rsidRPr="00DE530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m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vertAlign w:val="subscript"/>
                <w:rtl/>
              </w:rPr>
              <w:t xml:space="preserve"> </w:t>
            </w:r>
          </w:p>
          <w:p w:rsidR="00DE530C" w:rsidRPr="009B44CF" w:rsidRDefault="00DE530C" w:rsidP="00DE530C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استعين بالشكل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جانبه</w:t>
            </w:r>
            <w:proofErr w:type="gramEnd"/>
            <w:r w:rsidR="0034521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75062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</w:t>
            </w:r>
          </w:p>
          <w:p w:rsidR="00C306B5" w:rsidRPr="009B44CF" w:rsidRDefault="00C306B5" w:rsidP="00574C0E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1-3</w:t>
            </w:r>
            <w:r w:rsid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- </w:t>
            </w:r>
            <w:r w:rsidR="00574C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بين </w:t>
            </w:r>
            <w:proofErr w:type="spellStart"/>
            <w:r w:rsidR="00574C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ان</w:t>
            </w:r>
            <w:proofErr w:type="spell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تعبير طاقة الوضع في لحظة </w:t>
            </w:r>
            <w:r w:rsidR="00574C0E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معينة </w:t>
            </w:r>
            <w:r w:rsidR="00574C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يكتب على الشكل التالي</w:t>
            </w:r>
            <w:r w:rsidR="00574C0E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proofErr w:type="spellStart"/>
            <w:r w:rsidR="004654C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</w:t>
            </w:r>
            <w:r w:rsidR="004654CB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p</w:t>
            </w:r>
            <w:proofErr w:type="spellEnd"/>
            <w:r w:rsidR="004654C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=0,5.</w:t>
            </w:r>
            <w:proofErr w:type="gramStart"/>
            <w:r w:rsidR="004654C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K.(</w:t>
            </w:r>
            <w:proofErr w:type="gramEnd"/>
            <w:r w:rsidR="004654CB" w:rsidRPr="009F1BF9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Δ</w:t>
            </w:r>
            <w:r w:rsidR="004654CB" w:rsidRPr="009F1BF9">
              <w:rPr>
                <w:rFonts w:ascii="Brush Script MT" w:hAnsi="Brush Script MT" w:cstheme="majorBidi"/>
                <w:sz w:val="28"/>
                <w:szCs w:val="28"/>
              </w:rPr>
              <w:t>l</w:t>
            </w:r>
            <w:r w:rsidR="004654CB" w:rsidRPr="008F35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0</w:t>
            </w:r>
            <w:r w:rsidR="004654CB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 w:rsidR="004654CB">
              <w:rPr>
                <w:rFonts w:asciiTheme="majorBidi" w:hAnsiTheme="majorBidi" w:cstheme="majorBidi"/>
                <w:sz w:val="28"/>
                <w:szCs w:val="28"/>
              </w:rPr>
              <w:t>+x</w:t>
            </w:r>
            <w:r w:rsidR="004654CB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 w:rsidR="004654CB">
              <w:rPr>
                <w:rFonts w:asciiTheme="majorBidi" w:hAnsiTheme="majorBidi" w:cstheme="majorBidi"/>
                <w:sz w:val="28"/>
                <w:szCs w:val="28"/>
              </w:rPr>
              <w:t>)+</w:t>
            </w:r>
            <w:proofErr w:type="spellStart"/>
            <w:r w:rsidR="004654CB">
              <w:rPr>
                <w:rFonts w:asciiTheme="majorBidi" w:hAnsiTheme="majorBidi" w:cstheme="majorBidi"/>
                <w:sz w:val="28"/>
                <w:szCs w:val="28"/>
              </w:rPr>
              <w:t>m.g.x</w:t>
            </w:r>
            <w:r w:rsidR="004654CB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</w:t>
            </w:r>
            <w:proofErr w:type="spellEnd"/>
            <w:r w:rsidR="004654CB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574C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574C0E" w:rsidRPr="00574C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  <w:r w:rsidR="004654CB" w:rsidRPr="00574C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  <w:r w:rsidR="00574C0E" w:rsidRPr="00574C0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..</w:t>
            </w:r>
            <w:r w:rsidR="004654CB" w:rsidRPr="00574C0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4654CB" w:rsidRP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</w:rPr>
              <w:t>(1ن)</w:t>
            </w:r>
          </w:p>
          <w:p w:rsidR="00751E33" w:rsidRDefault="00C306B5" w:rsidP="00574C0E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2-3</w:t>
            </w:r>
            <w:r w:rsid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-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7574E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بين </w:t>
            </w:r>
            <w:proofErr w:type="spellStart"/>
            <w:r w:rsidR="007574E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ان</w:t>
            </w:r>
            <w:proofErr w:type="spellEnd"/>
            <w:r w:rsidR="007574E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الطاقة الميكانيكية</w:t>
            </w:r>
            <w:r w:rsidR="00CF5A75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للمجموعة </w:t>
            </w:r>
            <w:r w:rsidR="007574E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ثاب</w:t>
            </w:r>
            <w:r w:rsidR="00B6517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ت</w:t>
            </w:r>
            <w:r w:rsidR="007574E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ة، </w:t>
            </w:r>
            <w:r w:rsidR="00751E33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.</w:t>
            </w:r>
            <w:r w:rsidR="00751E3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</w:t>
            </w:r>
            <w:r w:rsidR="00751E33" w:rsidRPr="00CF5A75">
              <w:rPr>
                <w:rFonts w:asciiTheme="majorBidi" w:hAnsiTheme="majorBidi" w:cstheme="majorBidi" w:hint="cs"/>
                <w:b/>
                <w:bCs/>
                <w:rtl/>
              </w:rPr>
              <w:t>..</w:t>
            </w:r>
            <w:r w:rsidR="00751E33" w:rsidRPr="00CF5A7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</w:t>
            </w:r>
            <w:r w:rsidR="00751E33" w:rsidRPr="00CF5A7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="00751E3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</w:t>
            </w:r>
            <w:r w:rsidR="00751E33" w:rsidRPr="007574E3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="00751E3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</w:t>
            </w:r>
            <w:r w:rsidR="00751E33" w:rsidRPr="007574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  <w:r w:rsidR="00751E3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...........</w:t>
            </w:r>
            <w:r w:rsidR="00751E33" w:rsidRPr="00751E33">
              <w:rPr>
                <w:rFonts w:asciiTheme="majorBidi" w:hAnsiTheme="majorBidi" w:cstheme="majorBidi" w:hint="cs"/>
                <w:b/>
                <w:bCs/>
                <w:rtl/>
              </w:rPr>
              <w:t>......</w:t>
            </w:r>
            <w:r w:rsidR="00751E3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..........................</w:t>
            </w:r>
            <w:r w:rsidR="00574C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</w:t>
            </w:r>
            <w:r w:rsidR="00751E3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</w:t>
            </w:r>
            <w:r w:rsidR="00751E33" w:rsidRP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751E33" w:rsidRP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</w:rPr>
              <w:t>(1ن)</w:t>
            </w:r>
          </w:p>
          <w:p w:rsidR="00736F41" w:rsidRPr="009B44CF" w:rsidRDefault="00751E33" w:rsidP="00751E33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3-3-</w:t>
            </w:r>
            <w:r w:rsidR="007574E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احسب قيم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ة الطاقة الميكانيكية</w:t>
            </w:r>
            <w:r w:rsid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</w:t>
            </w:r>
            <w:r w:rsidR="004654CB" w:rsidRPr="007574E3">
              <w:rPr>
                <w:rFonts w:asciiTheme="majorBidi" w:hAnsiTheme="majorBidi" w:cstheme="majorBidi" w:hint="cs"/>
                <w:b/>
                <w:bCs/>
                <w:rtl/>
              </w:rPr>
              <w:t>...........</w:t>
            </w:r>
            <w:r w:rsid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</w:t>
            </w:r>
            <w:r w:rsid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</w:t>
            </w:r>
            <w:r w:rsidR="007574E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</w:t>
            </w:r>
            <w:r w:rsid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.............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..........</w:t>
            </w:r>
            <w:r w:rsidR="00574C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......................................</w:t>
            </w:r>
            <w:r w:rsid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..........</w:t>
            </w:r>
            <w:r w:rsidR="004654CB" w:rsidRPr="004654CB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4654CB" w:rsidRPr="008F35F9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</w:rPr>
              <w:t>(1ن)</w:t>
            </w:r>
          </w:p>
        </w:tc>
      </w:tr>
      <w:tr w:rsidR="00CD1318" w:rsidRPr="009B44CF" w:rsidTr="000233AC">
        <w:tc>
          <w:tcPr>
            <w:tcW w:w="11023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EEECE1" w:themeFill="background2"/>
          </w:tcPr>
          <w:p w:rsidR="00CD1318" w:rsidRPr="009B44CF" w:rsidRDefault="00CD1318" w:rsidP="00C306B5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تمرين 3 (7ن) </w:t>
            </w:r>
          </w:p>
        </w:tc>
      </w:tr>
      <w:tr w:rsidR="004A0D2A" w:rsidRPr="009B44CF" w:rsidTr="009B44CF"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3D" w:rsidRDefault="00525F1C" w:rsidP="00931E08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525F1C">
              <w:rPr>
                <w:rFonts w:asciiTheme="majorBidi" w:hAnsiTheme="majorBidi" w:cstheme="majorBidi"/>
                <w:noProof/>
                <w:sz w:val="23"/>
                <w:szCs w:val="23"/>
                <w:rtl/>
              </w:rPr>
              <w:pict>
                <v:shape id="_x0000_s1051" type="#_x0000_t75" style="position:absolute;left:0;text-align:left;margin-left:-3.45pt;margin-top:4.4pt;width:166.15pt;height:90.6pt;z-index:251685888;mso-position-horizontal-relative:text;mso-position-vertical-relative:text">
                  <v:imagedata r:id="rId25" o:title=""/>
                  <w10:wrap type="square"/>
                </v:shape>
                <o:OLEObject Type="Embed" ProgID="PBrush" ShapeID="_x0000_s1051" DrawAspect="Content" ObjectID="_1486633424" r:id="rId26"/>
              </w:pic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لتكن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ABC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سكة رأسية تتكون من جزء مستقيمي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AB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مائل بزاوية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sym w:font="Symbol" w:char="F061"/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=</w:t>
            </w:r>
            <w:r w:rsidR="00931E08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30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°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بالنسبة للمستوى الأفقي، و جزء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BC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عبارة عن ربع دائرة شعاعها </w:t>
            </w:r>
            <w:r w:rsidR="004440C8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R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= </w:t>
            </w:r>
            <w:proofErr w:type="gramStart"/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5</w:t>
            </w:r>
            <w:r w:rsidR="00C1448A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c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m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.</w:t>
            </w:r>
            <w:proofErr w:type="gramEnd"/>
          </w:p>
          <w:p w:rsidR="00187DB8" w:rsidRDefault="003D7F3D" w:rsidP="00187DB8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عند اللحظة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t =0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نرسل جسما (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) صلبا كتلته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m = 100 g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من النقطة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بسرعة </w:t>
            </w:r>
            <w:proofErr w:type="spellStart"/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بدئية</w:t>
            </w:r>
            <w:proofErr w:type="spellEnd"/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V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  <w:rtl/>
              </w:rPr>
              <w:t xml:space="preserve">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، حيث نعتبر مركز قصور الجسم (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) متطابق مع أصل المعلم</w:t>
            </w:r>
            <w:r w:rsidR="00187DB8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 </w:t>
            </w:r>
            <w:r w:rsidR="00187DB8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(</w:t>
            </w:r>
            <w:proofErr w:type="spellStart"/>
            <w:r w:rsidR="00187DB8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O,x</w:t>
            </w:r>
            <w:proofErr w:type="spellEnd"/>
            <w:r w:rsidR="00187DB8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)</w:t>
            </w:r>
            <w:r w:rsidR="00187DB8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الموازي لـ </w:t>
            </w:r>
            <w:r w:rsidR="00187DB8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AB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. </w:t>
            </w:r>
          </w:p>
          <w:p w:rsidR="00EE6F98" w:rsidRPr="009B44CF" w:rsidRDefault="00EE6F98" w:rsidP="00187DB8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نتابع تغير السرعة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V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2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  <w:rtl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بدلالة المسافة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x</w:t>
            </w:r>
            <w:r w:rsidR="00187DB8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فنحصل على المبيان </w:t>
            </w:r>
            <w:r w:rsidR="00187DB8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جانبه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.</w:t>
            </w:r>
          </w:p>
          <w:p w:rsidR="00EE6F98" w:rsidRPr="009B44CF" w:rsidRDefault="00EE6F98" w:rsidP="003D7F3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I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-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دراسة الحركة على الجزء المستقيمي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AB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: نعتبر أن حركة الجسم (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) </w:t>
            </w:r>
            <w:r w:rsidRPr="00F57288">
              <w:rPr>
                <w:rFonts w:asciiTheme="majorBidi" w:hAnsiTheme="majorBidi" w:cstheme="majorBidi"/>
                <w:b/>
                <w:bCs/>
                <w:sz w:val="23"/>
                <w:szCs w:val="23"/>
                <w:u w:val="single"/>
                <w:rtl/>
              </w:rPr>
              <w:t>تتم باحتكاك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في هذا الجزء.</w:t>
            </w:r>
            <w:r w:rsidR="00F3389B" w:rsidRPr="009B44CF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</w:p>
          <w:p w:rsidR="00EE6F98" w:rsidRPr="009B44CF" w:rsidRDefault="00EE6F98" w:rsidP="00EE6F98">
            <w:pPr>
              <w:pStyle w:val="Paragraphedeliste"/>
              <w:numPr>
                <w:ilvl w:val="0"/>
                <w:numId w:val="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بتطبيق القانون الثاني لنيوتن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حدد طبيعة حركة </w:t>
            </w:r>
            <w:proofErr w:type="gram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مركز</w:t>
            </w:r>
            <w:proofErr w:type="gramEnd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قصور الجسم (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S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). باعتمادك على المبيان أحسب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قيمة التسارع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a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CD1318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...............................................</w:t>
            </w:r>
            <w:r w:rsidR="00CD1318" w:rsidRP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</w:p>
          <w:p w:rsidR="00EE6F98" w:rsidRPr="009B44CF" w:rsidRDefault="00525F1C" w:rsidP="003D7F3D">
            <w:pPr>
              <w:pStyle w:val="Paragraphedeliste"/>
              <w:numPr>
                <w:ilvl w:val="0"/>
                <w:numId w:val="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525F1C">
              <w:rPr>
                <w:rFonts w:asciiTheme="majorBidi" w:hAnsiTheme="majorBidi" w:cstheme="majorBidi"/>
                <w:noProof/>
                <w:sz w:val="23"/>
                <w:szCs w:val="23"/>
              </w:rPr>
              <w:pict>
                <v:shape id="_x0000_s1049" type="#_x0000_t75" style="position:absolute;left:0;text-align:left;margin-left:-5.15pt;margin-top:-11.65pt;width:197.3pt;height:141.65pt;z-index:-251632640">
                  <v:imagedata r:id="rId27" o:title="" gain="109227f" blacklevel="-6554f"/>
                </v:shape>
                <o:OLEObject Type="Embed" ProgID="PBrush" ShapeID="_x0000_s1049" DrawAspect="Content" ObjectID="_1486633425" r:id="rId28"/>
              </w:pic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أوجد شدة القوة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R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3"/>
                      <w:szCs w:val="23"/>
                    </w:rPr>
                    <m:t>1</m:t>
                  </m:r>
                </m:sub>
              </m:sSub>
            </m:oMath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المقرونة بتأثير سطح التماس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</w:t>
            </w:r>
            <w:r w:rsidR="003D7F3D" w:rsidRPr="003D7F3D">
              <w:rPr>
                <w:rFonts w:asciiTheme="majorBidi" w:hAnsiTheme="majorBidi" w:cstheme="majorBidi" w:hint="cs"/>
                <w:b/>
                <w:bCs/>
                <w:rtl/>
              </w:rPr>
              <w:t>........</w:t>
            </w:r>
            <w:r w:rsidR="003D7F3D" w:rsidRPr="003D7F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</w:t>
            </w:r>
            <w:r w:rsidR="003D7F3D" w:rsidRP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</w:p>
          <w:p w:rsidR="00EE6F98" w:rsidRPr="009B44CF" w:rsidRDefault="00F3389B" w:rsidP="003D7F3D">
            <w:pPr>
              <w:pStyle w:val="Paragraphedeliste"/>
              <w:numPr>
                <w:ilvl w:val="0"/>
                <w:numId w:val="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حدد لحظة وصول الجسم </w:t>
            </w:r>
            <w:proofErr w:type="spellStart"/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الى</w:t>
            </w:r>
            <w:proofErr w:type="spellEnd"/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النقطة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B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............</w:t>
            </w:r>
            <w:r w:rsidR="003D7F3D" w:rsidRPr="003D7F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...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</w:t>
            </w:r>
            <w:r w:rsidR="003D7F3D" w:rsidRPr="003D7F3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....</w:t>
            </w:r>
            <w:r w:rsidR="00CD1318" w:rsidRP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</w:p>
          <w:p w:rsidR="004D4C5C" w:rsidRDefault="00EE6F98" w:rsidP="007D3573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II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-</w:t>
            </w:r>
            <w:r w:rsidR="003D7F3D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دراسة الحركة على الجزء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BC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: نعتبر أن حركة الجسم (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) تتم</w:t>
            </w:r>
            <w:r w:rsidR="00F3389B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Pr="00F57288">
              <w:rPr>
                <w:rFonts w:asciiTheme="majorBidi" w:hAnsiTheme="majorBidi" w:cstheme="majorBidi"/>
                <w:b/>
                <w:bCs/>
                <w:sz w:val="23"/>
                <w:szCs w:val="23"/>
                <w:u w:val="single"/>
                <w:rtl/>
              </w:rPr>
              <w:t>بدون احتكاك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في هذا الجزء، </w:t>
            </w:r>
          </w:p>
          <w:p w:rsidR="004D4C5C" w:rsidRDefault="00EE6F98" w:rsidP="004D4C5C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يصل الجسم</w:t>
            </w:r>
            <w:r w:rsidR="004D4C5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(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) إلى الموضع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بسرعة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V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B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و في نفس اللحظة ينزلق على الجزء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BC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proofErr w:type="gramStart"/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ليصل </w:t>
            </w:r>
            <w:r w:rsidR="00F3389B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proofErr w:type="gramEnd"/>
          </w:p>
          <w:p w:rsidR="00EE6F98" w:rsidRPr="009B44CF" w:rsidRDefault="00EE6F98" w:rsidP="004D4C5C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إلى الموضع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C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بسرعة 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V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C</w:t>
            </w:r>
            <w:r w:rsidR="004440C8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=10m/s</w:t>
            </w: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.</w:t>
            </w:r>
          </w:p>
          <w:p w:rsidR="004D4C5C" w:rsidRDefault="004D4C5C" w:rsidP="004D4C5C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1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- بتطبيق القانون الثاني لنيوتن في أساس معلم فريني،</w:t>
            </w:r>
            <w:r w:rsidR="00F3389B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أوجد شدة القوة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R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3"/>
                      <w:szCs w:val="23"/>
                    </w:rPr>
                    <m:t>2</m:t>
                  </m:r>
                </m:sub>
              </m:sSub>
            </m:oMath>
            <w:r w:rsidR="00EE6F98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المقرونة بتأثير </w:t>
            </w:r>
          </w:p>
          <w:p w:rsidR="004D4C5C" w:rsidRDefault="00EE6F98" w:rsidP="004D4C5C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سطح التماس</w:t>
            </w:r>
            <w:r w:rsidR="004D4C5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4D4C5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BC</w:t>
            </w:r>
            <w:r w:rsidR="004D4C5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على الجسم (</w:t>
            </w:r>
            <w:r w:rsidR="004D4C5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</w:t>
            </w:r>
            <w:r w:rsidR="004D4C5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) في الموضع </w:t>
            </w:r>
            <w:r w:rsidR="004D4C5C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C</w:t>
            </w:r>
            <w:r w:rsidR="004D4C5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........................................</w:t>
            </w:r>
            <w:r w:rsidR="00187DB8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</w:t>
            </w:r>
            <w:r w:rsidR="004D4C5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.....</w:t>
            </w:r>
            <w:r w:rsidR="004D4C5C" w:rsidRPr="004D4C5C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</w:p>
          <w:p w:rsidR="004D4C5C" w:rsidRDefault="00F3389B" w:rsidP="00CD1318">
            <w:pPr>
              <w:bidi/>
              <w:rPr>
                <w:b/>
                <w:bCs/>
                <w:sz w:val="23"/>
                <w:szCs w:val="23"/>
                <w:rtl/>
              </w:rPr>
            </w:pPr>
            <w:r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III</w:t>
            </w:r>
            <w:r w:rsidR="00CD1318"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- </w:t>
            </w:r>
            <w:r w:rsidR="00CD1318" w:rsidRPr="009B44CF">
              <w:rPr>
                <w:b/>
                <w:bCs/>
                <w:sz w:val="23"/>
                <w:szCs w:val="23"/>
                <w:rtl/>
              </w:rPr>
              <w:t xml:space="preserve">عند النقطة </w:t>
            </w:r>
            <w:r w:rsidR="00CD1318" w:rsidRPr="009B44CF">
              <w:rPr>
                <w:b/>
                <w:bCs/>
                <w:sz w:val="23"/>
                <w:szCs w:val="23"/>
              </w:rPr>
              <w:t>C</w:t>
            </w:r>
            <w:r w:rsidR="00CD1318" w:rsidRPr="009B44CF">
              <w:rPr>
                <w:b/>
                <w:bCs/>
                <w:sz w:val="23"/>
                <w:szCs w:val="23"/>
                <w:rtl/>
              </w:rPr>
              <w:t xml:space="preserve"> يغادر (</w:t>
            </w:r>
            <w:r w:rsidR="00CD1318" w:rsidRPr="009B44CF">
              <w:rPr>
                <w:b/>
                <w:bCs/>
                <w:sz w:val="23"/>
                <w:szCs w:val="23"/>
              </w:rPr>
              <w:t>S</w:t>
            </w:r>
            <w:r w:rsidR="00CD1318" w:rsidRPr="009B44CF">
              <w:rPr>
                <w:b/>
                <w:bCs/>
                <w:sz w:val="23"/>
                <w:szCs w:val="23"/>
                <w:rtl/>
              </w:rPr>
              <w:t xml:space="preserve">) السكة بالسرعة </w:t>
            </w:r>
            <w:r w:rsidR="00CD1318" w:rsidRPr="009B44CF">
              <w:rPr>
                <w:b/>
                <w:bCs/>
                <w:position w:val="-12"/>
                <w:sz w:val="23"/>
                <w:szCs w:val="23"/>
              </w:rPr>
              <w:object w:dxaOrig="300" w:dyaOrig="400">
                <v:shape id="_x0000_i1032" type="#_x0000_t75" style="width:15pt;height:19.5pt" o:ole="">
                  <v:imagedata r:id="rId29" o:title=""/>
                </v:shape>
                <o:OLEObject Type="Embed" ProgID="Equation.3" ShapeID="_x0000_i1032" DrawAspect="Content" ObjectID="_1486633417" r:id="rId30"/>
              </w:object>
            </w:r>
            <w:r w:rsidR="00CD1318" w:rsidRPr="009B44CF">
              <w:rPr>
                <w:b/>
                <w:bCs/>
                <w:sz w:val="23"/>
                <w:szCs w:val="23"/>
                <w:rtl/>
              </w:rPr>
              <w:t xml:space="preserve"> فيخضع فقط لمجال الثقالة، نختار لحظة </w:t>
            </w:r>
          </w:p>
          <w:p w:rsidR="00CD1318" w:rsidRPr="009B44CF" w:rsidRDefault="00CD1318" w:rsidP="00620EC0">
            <w:pPr>
              <w:bidi/>
              <w:rPr>
                <w:b/>
                <w:bCs/>
                <w:sz w:val="23"/>
                <w:szCs w:val="23"/>
                <w:rtl/>
                <w:lang w:bidi="ar-MA"/>
              </w:rPr>
            </w:pPr>
            <w:proofErr w:type="gramStart"/>
            <w:r w:rsidRPr="009B44CF">
              <w:rPr>
                <w:b/>
                <w:bCs/>
                <w:sz w:val="23"/>
                <w:szCs w:val="23"/>
                <w:rtl/>
              </w:rPr>
              <w:t>مرور</w:t>
            </w:r>
            <w:proofErr w:type="gramEnd"/>
            <w:r w:rsidRPr="009B44CF">
              <w:rPr>
                <w:b/>
                <w:bCs/>
                <w:sz w:val="23"/>
                <w:szCs w:val="23"/>
                <w:rtl/>
              </w:rPr>
              <w:t xml:space="preserve"> (</w:t>
            </w:r>
            <w:r w:rsidRPr="009B44CF">
              <w:rPr>
                <w:b/>
                <w:bCs/>
                <w:sz w:val="23"/>
                <w:szCs w:val="23"/>
              </w:rPr>
              <w:t>S</w: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) من النقطة </w:t>
            </w:r>
            <w:r w:rsidRPr="009B44CF">
              <w:rPr>
                <w:b/>
                <w:bCs/>
                <w:sz w:val="23"/>
                <w:szCs w:val="23"/>
              </w:rPr>
              <w:t>C</w:t>
            </w:r>
            <w:r w:rsidR="004D4C5C">
              <w:rPr>
                <w:rFonts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أصلا للتواريخ ويسقط على المستوى الأفقي عند النقطة </w:t>
            </w:r>
            <w:r w:rsidRPr="009B44CF">
              <w:rPr>
                <w:b/>
                <w:bCs/>
                <w:sz w:val="23"/>
                <w:szCs w:val="23"/>
              </w:rPr>
              <w:t>P</w:t>
            </w:r>
            <w:r w:rsidRPr="009B44CF">
              <w:rPr>
                <w:b/>
                <w:bCs/>
                <w:sz w:val="23"/>
                <w:szCs w:val="23"/>
                <w:rtl/>
              </w:rPr>
              <w:t>.</w:t>
            </w:r>
            <w:r w:rsidR="00A14BAE" w:rsidRPr="009B44CF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620EC0">
              <w:rPr>
                <w:rFonts w:hint="cs"/>
                <w:b/>
                <w:bCs/>
                <w:sz w:val="23"/>
                <w:szCs w:val="23"/>
                <w:rtl/>
              </w:rPr>
              <w:t>.</w:t>
            </w:r>
            <w:r w:rsidR="00F57288">
              <w:rPr>
                <w:rFonts w:hint="cs"/>
                <w:b/>
                <w:bCs/>
                <w:sz w:val="23"/>
                <w:szCs w:val="23"/>
                <w:rtl/>
              </w:rPr>
              <w:t>....</w:t>
            </w:r>
            <w:r w:rsidR="00A14BAE" w:rsidRPr="00F57288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</w:p>
          <w:p w:rsidR="00CD1318" w:rsidRPr="009B44CF" w:rsidRDefault="00CD1318" w:rsidP="00187DB8">
            <w:pPr>
              <w:bidi/>
              <w:rPr>
                <w:b/>
                <w:bCs/>
                <w:sz w:val="23"/>
                <w:szCs w:val="23"/>
                <w:rtl/>
                <w:lang w:bidi="ar-MA"/>
              </w:rPr>
            </w:pPr>
            <w:r w:rsidRPr="009B44CF">
              <w:rPr>
                <w:rFonts w:hint="cs"/>
                <w:b/>
                <w:bCs/>
                <w:sz w:val="23"/>
                <w:szCs w:val="23"/>
                <w:rtl/>
                <w:lang w:bidi="ar-MA"/>
              </w:rPr>
              <w:t xml:space="preserve">1- </w:t>
            </w:r>
            <w:proofErr w:type="gramStart"/>
            <w:r w:rsidRPr="009B44CF">
              <w:rPr>
                <w:b/>
                <w:bCs/>
                <w:sz w:val="23"/>
                <w:szCs w:val="23"/>
                <w:rtl/>
              </w:rPr>
              <w:t>أوجد</w:t>
            </w:r>
            <w:proofErr w:type="gramEnd"/>
            <w:r w:rsidRPr="009B44CF">
              <w:rPr>
                <w:b/>
                <w:bCs/>
                <w:sz w:val="23"/>
                <w:szCs w:val="23"/>
                <w:rtl/>
              </w:rPr>
              <w:t xml:space="preserve"> الإحداثيات </w:t>
            </w:r>
            <w:r w:rsidRPr="009B44CF">
              <w:rPr>
                <w:b/>
                <w:bCs/>
                <w:position w:val="-10"/>
                <w:sz w:val="23"/>
                <w:szCs w:val="23"/>
              </w:rPr>
              <w:object w:dxaOrig="859" w:dyaOrig="340">
                <v:shape id="_x0000_i1033" type="#_x0000_t75" style="width:39.75pt;height:15.75pt" o:ole="">
                  <v:imagedata r:id="rId31" o:title=""/>
                </v:shape>
                <o:OLEObject Type="Embed" ProgID="Equation.3" ShapeID="_x0000_i1033" DrawAspect="Content" ObjectID="_1486633418" r:id="rId32"/>
              </w:objec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 حيث </w:t>
            </w:r>
            <w:r w:rsidRPr="009B44CF">
              <w:rPr>
                <w:b/>
                <w:bCs/>
                <w:sz w:val="23"/>
                <w:szCs w:val="23"/>
              </w:rPr>
              <w:t>P</w: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 هي نقطة سقوط (</w:t>
            </w:r>
            <w:r w:rsidRPr="009B44CF">
              <w:rPr>
                <w:b/>
                <w:bCs/>
                <w:sz w:val="23"/>
                <w:szCs w:val="23"/>
              </w:rPr>
              <w:t>S</w:t>
            </w:r>
            <w:r w:rsidRPr="009B44CF">
              <w:rPr>
                <w:b/>
                <w:bCs/>
                <w:sz w:val="23"/>
                <w:szCs w:val="23"/>
                <w:rtl/>
              </w:rPr>
              <w:t>)</w:t>
            </w:r>
            <w:r w:rsidR="00A14BAE" w:rsidRPr="009B44CF">
              <w:rPr>
                <w:rFonts w:hint="cs"/>
                <w:b/>
                <w:bCs/>
                <w:sz w:val="23"/>
                <w:szCs w:val="23"/>
                <w:rtl/>
              </w:rPr>
              <w:t>.</w:t>
            </w:r>
            <w:r w:rsidR="00F57288">
              <w:rPr>
                <w:rFonts w:hint="cs"/>
                <w:b/>
                <w:bCs/>
                <w:sz w:val="23"/>
                <w:szCs w:val="23"/>
                <w:rtl/>
              </w:rPr>
              <w:t>.....</w:t>
            </w:r>
            <w:r w:rsidR="00F57288" w:rsidRPr="00F57288">
              <w:rPr>
                <w:rFonts w:hint="cs"/>
                <w:b/>
                <w:bCs/>
                <w:sz w:val="20"/>
                <w:szCs w:val="20"/>
                <w:rtl/>
              </w:rPr>
              <w:t>.....</w:t>
            </w:r>
            <w:r w:rsidR="00F57288">
              <w:rPr>
                <w:rFonts w:hint="cs"/>
                <w:b/>
                <w:bCs/>
                <w:sz w:val="23"/>
                <w:szCs w:val="23"/>
                <w:rtl/>
              </w:rPr>
              <w:t>.</w:t>
            </w:r>
            <w:r w:rsidR="004D4C5C">
              <w:rPr>
                <w:rFonts w:hint="cs"/>
                <w:b/>
                <w:bCs/>
                <w:sz w:val="23"/>
                <w:szCs w:val="23"/>
                <w:rtl/>
              </w:rPr>
              <w:t>.</w:t>
            </w:r>
            <w:r w:rsidR="004D4C5C" w:rsidRPr="004D4C5C">
              <w:rPr>
                <w:rFonts w:hint="cs"/>
                <w:b/>
                <w:bCs/>
                <w:sz w:val="20"/>
                <w:szCs w:val="20"/>
                <w:rtl/>
              </w:rPr>
              <w:t>.........</w:t>
            </w:r>
            <w:r w:rsidR="004D4C5C">
              <w:rPr>
                <w:rFonts w:hint="cs"/>
                <w:b/>
                <w:bCs/>
                <w:sz w:val="23"/>
                <w:szCs w:val="23"/>
                <w:rtl/>
              </w:rPr>
              <w:t>.</w:t>
            </w:r>
            <w:r w:rsidR="00F57288">
              <w:rPr>
                <w:rFonts w:hint="cs"/>
                <w:b/>
                <w:bCs/>
                <w:sz w:val="23"/>
                <w:szCs w:val="23"/>
                <w:rtl/>
              </w:rPr>
              <w:t>.</w:t>
            </w:r>
            <w:r w:rsidR="00187DB8">
              <w:rPr>
                <w:rFonts w:hint="cs"/>
                <w:b/>
                <w:bCs/>
                <w:sz w:val="23"/>
                <w:szCs w:val="23"/>
                <w:rtl/>
              </w:rPr>
              <w:t>.........</w:t>
            </w:r>
            <w:r w:rsidR="00A14BAE" w:rsidRPr="009B44CF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A14BAE" w:rsidRPr="00F57288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  <w:r w:rsidR="00F36236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 w:rsidR="00F36236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                          </w:t>
            </w:r>
            <w:r w:rsidR="00F36236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نعطي: </w:t>
            </w:r>
            <w:r w:rsidR="00F36236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g = 10 N/Kg</w:t>
            </w:r>
          </w:p>
          <w:p w:rsidR="004A0D2A" w:rsidRPr="009B44CF" w:rsidRDefault="00CD1318" w:rsidP="00F57288">
            <w:pPr>
              <w:bidi/>
              <w:ind w:left="34"/>
              <w:rPr>
                <w:b/>
                <w:bCs/>
                <w:sz w:val="23"/>
                <w:szCs w:val="23"/>
              </w:rPr>
            </w:pP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2- </w: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أحسب </w:t>
            </w:r>
            <w:r w:rsidRPr="009B44CF">
              <w:rPr>
                <w:b/>
                <w:bCs/>
                <w:position w:val="-10"/>
                <w:sz w:val="23"/>
                <w:szCs w:val="23"/>
              </w:rPr>
              <w:object w:dxaOrig="340" w:dyaOrig="340">
                <v:shape id="_x0000_i1034" type="#_x0000_t75" style="width:15pt;height:15pt" o:ole="">
                  <v:imagedata r:id="rId33" o:title=""/>
                </v:shape>
                <o:OLEObject Type="Embed" ProgID="Equation.3" ShapeID="_x0000_i1034" DrawAspect="Content" ObjectID="_1486633419" r:id="rId34"/>
              </w:object>
            </w:r>
            <w:r w:rsidRPr="009B44CF">
              <w:rPr>
                <w:b/>
                <w:bCs/>
                <w:sz w:val="23"/>
                <w:szCs w:val="23"/>
              </w:rPr>
              <w:t xml:space="preserve"> </w:t>
            </w:r>
            <w:r w:rsidRPr="009B44CF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سرعة </w:t>
            </w:r>
            <w:r w:rsidRPr="009B44CF">
              <w:rPr>
                <w:rFonts w:hint="cs"/>
                <w:b/>
                <w:bCs/>
                <w:sz w:val="23"/>
                <w:szCs w:val="23"/>
                <w:rtl/>
              </w:rPr>
              <w:t>ا</w:t>
            </w:r>
            <w:r w:rsidRPr="009B44CF">
              <w:rPr>
                <w:b/>
                <w:bCs/>
                <w:sz w:val="23"/>
                <w:szCs w:val="23"/>
                <w:rtl/>
              </w:rPr>
              <w:t>لجسم</w:t>
            </w:r>
            <w:r w:rsidRPr="009B44CF">
              <w:rPr>
                <w:rFonts w:hint="cs"/>
                <w:b/>
                <w:bCs/>
                <w:sz w:val="23"/>
                <w:szCs w:val="23"/>
                <w:rtl/>
              </w:rPr>
              <w:t xml:space="preserve"> عند</w: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 </w:t>
            </w:r>
            <w:r w:rsidRPr="009B44CF">
              <w:rPr>
                <w:rFonts w:hint="cs"/>
                <w:b/>
                <w:bCs/>
                <w:sz w:val="23"/>
                <w:szCs w:val="23"/>
                <w:rtl/>
              </w:rPr>
              <w:t>ال</w:t>
            </w:r>
            <w:r w:rsidRPr="009B44CF">
              <w:rPr>
                <w:b/>
                <w:bCs/>
                <w:sz w:val="23"/>
                <w:szCs w:val="23"/>
                <w:rtl/>
              </w:rPr>
              <w:t>نقطة</w:t>
            </w:r>
            <w:r w:rsidRPr="009B44CF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9B44CF">
              <w:rPr>
                <w:b/>
                <w:bCs/>
                <w:sz w:val="23"/>
                <w:szCs w:val="23"/>
              </w:rPr>
              <w:t xml:space="preserve"> P</w: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 مباشرة </w:t>
            </w:r>
            <w:r w:rsidRPr="009B44CF">
              <w:rPr>
                <w:rFonts w:hint="cs"/>
                <w:b/>
                <w:bCs/>
                <w:sz w:val="23"/>
                <w:szCs w:val="23"/>
                <w:rtl/>
              </w:rPr>
              <w:t>عند</w:t>
            </w:r>
            <w:r w:rsidRPr="009B44CF">
              <w:rPr>
                <w:b/>
                <w:bCs/>
                <w:sz w:val="23"/>
                <w:szCs w:val="23"/>
                <w:rtl/>
              </w:rPr>
              <w:t xml:space="preserve"> السقوط </w:t>
            </w:r>
            <w:r w:rsidR="00F57288">
              <w:rPr>
                <w:rFonts w:hint="cs"/>
                <w:b/>
                <w:bCs/>
                <w:sz w:val="23"/>
                <w:szCs w:val="23"/>
                <w:rtl/>
              </w:rPr>
              <w:t>.</w:t>
            </w:r>
            <w:r w:rsidR="00F57288" w:rsidRPr="00F57288">
              <w:rPr>
                <w:rFonts w:hint="cs"/>
                <w:b/>
                <w:bCs/>
                <w:sz w:val="18"/>
                <w:szCs w:val="18"/>
                <w:rtl/>
              </w:rPr>
              <w:t>..</w:t>
            </w:r>
            <w:r w:rsidR="004D4C5C">
              <w:rPr>
                <w:rFonts w:hint="cs"/>
                <w:b/>
                <w:bCs/>
                <w:sz w:val="18"/>
                <w:szCs w:val="18"/>
                <w:rtl/>
              </w:rPr>
              <w:t>.............</w:t>
            </w:r>
            <w:r w:rsidR="00187DB8">
              <w:rPr>
                <w:rFonts w:hint="cs"/>
                <w:b/>
                <w:bCs/>
                <w:sz w:val="18"/>
                <w:szCs w:val="18"/>
                <w:rtl/>
              </w:rPr>
              <w:t>...........</w:t>
            </w:r>
            <w:r w:rsidR="00F57288" w:rsidRPr="00F57288">
              <w:rPr>
                <w:rFonts w:hint="cs"/>
                <w:b/>
                <w:bCs/>
                <w:sz w:val="18"/>
                <w:szCs w:val="18"/>
                <w:rtl/>
              </w:rPr>
              <w:t>..</w:t>
            </w:r>
            <w:r w:rsidRPr="009B44CF">
              <w:rPr>
                <w:b/>
                <w:bCs/>
                <w:sz w:val="23"/>
                <w:szCs w:val="23"/>
                <w:rtl/>
              </w:rPr>
              <w:t>.</w:t>
            </w:r>
            <w:r w:rsidR="00F57288" w:rsidRPr="00345212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F57288" w:rsidRPr="00F57288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>(1ن)</w:t>
            </w: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</w:t>
            </w:r>
            <w:r w:rsidR="00F36236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          </w:t>
            </w:r>
            <w:r w:rsidR="00F57288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9B44CF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          </w:t>
            </w:r>
            <w:r w:rsidR="00F36236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              و الله ولي التوفيق</w:t>
            </w:r>
          </w:p>
        </w:tc>
      </w:tr>
    </w:tbl>
    <w:p w:rsidR="002C5307" w:rsidRPr="00C306B5" w:rsidRDefault="002C5307">
      <w:pPr>
        <w:rPr>
          <w:rFonts w:asciiTheme="majorBidi" w:hAnsiTheme="majorBidi" w:cstheme="majorBidi"/>
          <w:b/>
          <w:bCs/>
        </w:rPr>
      </w:pPr>
    </w:p>
    <w:sectPr w:rsidR="002C5307" w:rsidRPr="00C306B5" w:rsidSect="00EE6F98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608"/>
    <w:multiLevelType w:val="hybridMultilevel"/>
    <w:tmpl w:val="B4163AE0"/>
    <w:lvl w:ilvl="0" w:tplc="18C6B20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9C3"/>
    <w:multiLevelType w:val="hybridMultilevel"/>
    <w:tmpl w:val="ACF6D0C4"/>
    <w:lvl w:ilvl="0" w:tplc="1D9C6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6654"/>
    <w:multiLevelType w:val="hybridMultilevel"/>
    <w:tmpl w:val="7FC08A72"/>
    <w:lvl w:ilvl="0" w:tplc="D7D0C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06300"/>
    <w:multiLevelType w:val="hybridMultilevel"/>
    <w:tmpl w:val="11D0BA22"/>
    <w:lvl w:ilvl="0" w:tplc="53403FC4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D2A"/>
    <w:rsid w:val="00007B53"/>
    <w:rsid w:val="000233AC"/>
    <w:rsid w:val="0006544A"/>
    <w:rsid w:val="00082DAF"/>
    <w:rsid w:val="001216BD"/>
    <w:rsid w:val="00156B04"/>
    <w:rsid w:val="00187DB8"/>
    <w:rsid w:val="001A241E"/>
    <w:rsid w:val="001A3127"/>
    <w:rsid w:val="001C1638"/>
    <w:rsid w:val="001C762C"/>
    <w:rsid w:val="001F7E24"/>
    <w:rsid w:val="002539F6"/>
    <w:rsid w:val="002A728D"/>
    <w:rsid w:val="002C5307"/>
    <w:rsid w:val="00345212"/>
    <w:rsid w:val="003D7F3D"/>
    <w:rsid w:val="003E0788"/>
    <w:rsid w:val="004000A6"/>
    <w:rsid w:val="004440C8"/>
    <w:rsid w:val="004654CB"/>
    <w:rsid w:val="004A0D2A"/>
    <w:rsid w:val="004C5BCE"/>
    <w:rsid w:val="004D4C5C"/>
    <w:rsid w:val="004F0E80"/>
    <w:rsid w:val="00525F1C"/>
    <w:rsid w:val="005615BA"/>
    <w:rsid w:val="00574C0E"/>
    <w:rsid w:val="00594985"/>
    <w:rsid w:val="005F49B8"/>
    <w:rsid w:val="00604548"/>
    <w:rsid w:val="00620EC0"/>
    <w:rsid w:val="00667371"/>
    <w:rsid w:val="0069013B"/>
    <w:rsid w:val="00692515"/>
    <w:rsid w:val="00736F41"/>
    <w:rsid w:val="00750622"/>
    <w:rsid w:val="00751E33"/>
    <w:rsid w:val="007574E3"/>
    <w:rsid w:val="007D3573"/>
    <w:rsid w:val="008213EF"/>
    <w:rsid w:val="008E41B7"/>
    <w:rsid w:val="008F35F9"/>
    <w:rsid w:val="00916D54"/>
    <w:rsid w:val="00931E08"/>
    <w:rsid w:val="00967DB5"/>
    <w:rsid w:val="009B44CF"/>
    <w:rsid w:val="009D5FCF"/>
    <w:rsid w:val="009D74CF"/>
    <w:rsid w:val="009F1BF9"/>
    <w:rsid w:val="00A14BAE"/>
    <w:rsid w:val="00B06CD7"/>
    <w:rsid w:val="00B24A77"/>
    <w:rsid w:val="00B65171"/>
    <w:rsid w:val="00B679B3"/>
    <w:rsid w:val="00C1448A"/>
    <w:rsid w:val="00C306B5"/>
    <w:rsid w:val="00C92244"/>
    <w:rsid w:val="00CD1318"/>
    <w:rsid w:val="00CF5A75"/>
    <w:rsid w:val="00D05FF5"/>
    <w:rsid w:val="00DE530C"/>
    <w:rsid w:val="00E057EE"/>
    <w:rsid w:val="00E44E7C"/>
    <w:rsid w:val="00E53DA0"/>
    <w:rsid w:val="00E6288B"/>
    <w:rsid w:val="00E66F1B"/>
    <w:rsid w:val="00EC1D69"/>
    <w:rsid w:val="00ED0BC4"/>
    <w:rsid w:val="00EE01BC"/>
    <w:rsid w:val="00EE6F98"/>
    <w:rsid w:val="00EF03C8"/>
    <w:rsid w:val="00F3389B"/>
    <w:rsid w:val="00F36236"/>
    <w:rsid w:val="00F57288"/>
    <w:rsid w:val="00F9447A"/>
    <w:rsid w:val="00F95282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6F98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F9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2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png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cp:lastPrinted>2013-03-24T05:54:00Z</cp:lastPrinted>
  <dcterms:created xsi:type="dcterms:W3CDTF">2015-02-28T12:56:00Z</dcterms:created>
  <dcterms:modified xsi:type="dcterms:W3CDTF">2015-02-28T12:56:00Z</dcterms:modified>
</cp:coreProperties>
</file>