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tblLook w:val="04A0"/>
      </w:tblPr>
      <w:tblGrid>
        <w:gridCol w:w="10881"/>
      </w:tblGrid>
      <w:tr w:rsidR="0001124E" w:rsidRPr="0010722B" w:rsidTr="0010722B">
        <w:trPr>
          <w:trHeight w:val="979"/>
        </w:trPr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01124E" w:rsidRPr="0010722B" w:rsidRDefault="0010722B" w:rsidP="00904072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left:0;text-align:left;margin-left:20.9pt;margin-top:6.8pt;width:393.45pt;height:33.4pt;z-index:251676672;mso-width-relative:margin;mso-height-relative:margin" fillcolor="#eeece1" strokecolor="#eeece1">
                  <v:textbox style="mso-next-textbox:#_x0000_s1096">
                    <w:txbxContent>
                      <w:p w:rsidR="00C467B2" w:rsidRPr="002128E7" w:rsidRDefault="00C467B2" w:rsidP="008F42AD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تمارين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C467B2" w:rsidRPr="002128E7" w:rsidRDefault="00C467B2" w:rsidP="0010722B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</w:t>
                        </w:r>
                        <w:r w:rsidR="0010722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نواس</w:t>
                        </w:r>
                        <w:proofErr w:type="spellEnd"/>
                        <w:r w:rsidR="0010722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المرن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r-FR"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Pr="0010722B">
              <w:rPr>
                <w:noProof/>
                <w:sz w:val="24"/>
                <w:szCs w:val="24"/>
                <w:rtl/>
              </w:rPr>
              <w:pict>
                <v:roundrect id="_x0000_s1097" style="position:absolute;left:0;text-align:left;margin-left:7.8pt;margin-top:6.25pt;width:420pt;height:39.5pt;z-index:-25163878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01124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01124E" w:rsidRPr="0010722B" w:rsidRDefault="0001124E" w:rsidP="0001124E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01124E" w:rsidRPr="0010722B" w:rsidRDefault="0010722B" w:rsidP="0001124E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noProof/>
                <w:sz w:val="24"/>
                <w:szCs w:val="24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9" type="#_x0000_t75" style="position:absolute;left:0;text-align:left;margin-left:452.55pt;margin-top:-21.35pt;width:68.25pt;height:38.3pt;z-index:251679744" wrapcoords="-237 0 -237 21273 21600 21273 21600 0 -237 0">
                  <v:imagedata r:id="rId5" o:title=""/>
                  <w10:wrap type="tight"/>
                </v:shape>
                <o:OLEObject Type="Embed" ProgID="PBrush" ShapeID="_x0000_s1099" DrawAspect="Content" ObjectID="_1488442164" r:id="rId6"/>
              </w:pict>
            </w:r>
            <w:r w:rsidRPr="0010722B">
              <w:rPr>
                <w:noProof/>
                <w:sz w:val="24"/>
                <w:szCs w:val="24"/>
                <w:rtl/>
              </w:rPr>
              <w:pict>
                <v:roundrect id="_x0000_s1098" style="position:absolute;left:0;text-align:left;margin-left:448.8pt;margin-top:-23.2pt;width:75.7pt;height:41.35pt;z-index:-251637760" arcsize="10923f" fillcolor="#eeece1">
                  <v:shadow on="t" color="#404040" opacity=".5" offset="-6pt,-6pt"/>
                </v:roundrect>
              </w:pict>
            </w:r>
          </w:p>
        </w:tc>
      </w:tr>
      <w:tr w:rsidR="001179DA" w:rsidRPr="0010722B" w:rsidTr="0010722B">
        <w:tc>
          <w:tcPr>
            <w:tcW w:w="1088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179DA" w:rsidRPr="0010722B" w:rsidRDefault="0010722B" w:rsidP="00904072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تمرين 1</w:t>
            </w:r>
          </w:p>
        </w:tc>
      </w:tr>
      <w:tr w:rsidR="001A485C" w:rsidRPr="0010722B" w:rsidTr="0010722B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7460BE" w:rsidRPr="0010722B" w:rsidRDefault="0010722B" w:rsidP="004C1155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noProof/>
                <w:sz w:val="24"/>
                <w:szCs w:val="24"/>
                <w:rtl/>
              </w:rPr>
              <w:pict>
                <v:shape id="_x0000_s1091" type="#_x0000_t75" style="position:absolute;left:0;text-align:left;margin-left:-5.05pt;margin-top:32.55pt;width:187.1pt;height:233.3pt;z-index:251667456;mso-position-horizontal-relative:text;mso-position-vertical-relative:text" wrapcoords="-74 0 -74 21551 21600 21551 21600 0 -74 0">
                  <v:imagedata r:id="rId7" o:title=""/>
                  <w10:wrap type="tight"/>
                </v:shape>
                <o:OLEObject Type="Embed" ProgID="PBrush" ShapeID="_x0000_s1091" DrawAspect="Content" ObjectID="_1488442165" r:id="rId8"/>
              </w:pict>
            </w:r>
            <w:r w:rsidR="0001124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نعتبر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نواسا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مرنا يتكون من خيال كتلته </w:t>
            </w:r>
            <w:r w:rsidR="007460BE" w:rsidRPr="0010722B">
              <w:rPr>
                <w:sz w:val="24"/>
                <w:szCs w:val="24"/>
                <w:lang w:bidi="ar-MA"/>
              </w:rPr>
              <w:t xml:space="preserve"> m</w:t>
            </w:r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مثبت بطرف نابض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دي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لفات غير متصلة كتلته مهملة و صلابته </w:t>
            </w:r>
            <w:r w:rsidR="007460BE" w:rsidRPr="0010722B">
              <w:rPr>
                <w:sz w:val="24"/>
                <w:szCs w:val="24"/>
                <w:lang w:bidi="ar-MA"/>
              </w:rPr>
              <w:t>K</w:t>
            </w:r>
            <w:r>
              <w:rPr>
                <w:sz w:val="24"/>
                <w:szCs w:val="24"/>
                <w:lang w:bidi="ar-MA"/>
              </w:rPr>
              <w:t>=</w:t>
            </w:r>
            <w:r w:rsidR="004C1155">
              <w:rPr>
                <w:sz w:val="24"/>
                <w:szCs w:val="24"/>
                <w:lang w:bidi="ar-MA"/>
              </w:rPr>
              <w:t>20</w:t>
            </w:r>
            <w:r>
              <w:rPr>
                <w:sz w:val="24"/>
                <w:szCs w:val="24"/>
                <w:lang w:bidi="ar-MA"/>
              </w:rPr>
              <w:t>N/m</w:t>
            </w:r>
            <w:r w:rsidR="00904072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، نضع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انواس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فوق منضدة هوائية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افقية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. نزيح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النواس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عن موضع توازنه المستقر الذي يطابق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اصل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المعلم ثم نحرره بون سرعة </w:t>
            </w:r>
            <w:proofErr w:type="spellStart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بدئية</w:t>
            </w:r>
            <w:proofErr w:type="spellEnd"/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ثم نسجل حركة مركز قصوره خلال مدد زمنية متتالية و متساوية </w:t>
            </w:r>
            <w:r w:rsidR="007460BE" w:rsidRPr="0010722B">
              <w:rPr>
                <w:sz w:val="24"/>
                <w:szCs w:val="24"/>
                <w:lang w:bidi="ar-MA"/>
              </w:rPr>
              <w:t>τ=60ms</w:t>
            </w:r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فنحصل على الشكل جانبه</w:t>
            </w:r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>نهمل</w:t>
            </w:r>
            <w:proofErr w:type="spellEnd"/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الاحتكاكات .</w:t>
            </w:r>
          </w:p>
          <w:p w:rsidR="00681FA3" w:rsidRPr="0010722B" w:rsidRDefault="007460BE" w:rsidP="00681FA3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1</w:t>
            </w:r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- اعتمادا على الدراسة </w:t>
            </w:r>
            <w:proofErr w:type="spellStart"/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>التحريكية</w:t>
            </w:r>
            <w:proofErr w:type="spellEnd"/>
            <w:r w:rsidR="00904072" w:rsidRPr="0010722B">
              <w:rPr>
                <w:sz w:val="24"/>
                <w:szCs w:val="24"/>
              </w:rPr>
              <w:t xml:space="preserve"> </w:t>
            </w:r>
          </w:p>
          <w:p w:rsidR="007460BE" w:rsidRPr="0010722B" w:rsidRDefault="00681FA3" w:rsidP="00681FA3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1-1- بتطبيق القانون </w:t>
            </w:r>
            <w:proofErr w:type="spellStart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التاني</w:t>
            </w:r>
            <w:proofErr w:type="spellEnd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لنيوتن </w:t>
            </w:r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>اوجد المعادلة التفاضلية للحركة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7460BE" w:rsidRPr="0010722B" w:rsidRDefault="00681FA3" w:rsidP="007460BE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1-2</w:t>
            </w:r>
            <w:r w:rsidR="007460BE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- حدد مبيانيا قيمة الدور الخاص </w:t>
            </w:r>
            <w:r w:rsidR="007460BE" w:rsidRPr="0010722B">
              <w:rPr>
                <w:sz w:val="24"/>
                <w:szCs w:val="24"/>
                <w:lang w:bidi="ar-MA"/>
              </w:rPr>
              <w:t>T</w:t>
            </w:r>
            <w:r w:rsidR="007460BE" w:rsidRPr="0010722B">
              <w:rPr>
                <w:sz w:val="24"/>
                <w:szCs w:val="24"/>
                <w:vertAlign w:val="subscript"/>
                <w:lang w:bidi="ar-MA"/>
              </w:rPr>
              <w:t>O</w:t>
            </w: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و الوسع </w:t>
            </w:r>
            <w:proofErr w:type="spellStart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القصوي</w:t>
            </w:r>
            <w:proofErr w:type="spellEnd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للمتذبذب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الميكانيكي.</w:t>
            </w:r>
          </w:p>
          <w:p w:rsidR="004C1155" w:rsidRDefault="00681FA3" w:rsidP="004C1155">
            <w:pPr>
              <w:bidi/>
              <w:rPr>
                <w:sz w:val="24"/>
                <w:szCs w:val="24"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1-3- </w:t>
            </w:r>
            <w:r w:rsidR="004C1155" w:rsidRPr="0010722B">
              <w:rPr>
                <w:rFonts w:hint="cs"/>
                <w:sz w:val="24"/>
                <w:szCs w:val="24"/>
                <w:rtl/>
                <w:lang w:bidi="ar-MA"/>
              </w:rPr>
              <w:t>2-5- حدد قيمة كتلة الجسم.</w:t>
            </w:r>
          </w:p>
          <w:p w:rsidR="007460BE" w:rsidRPr="0010722B" w:rsidRDefault="004C1155" w:rsidP="004C1155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1-4-</w:t>
            </w:r>
            <w:proofErr w:type="spellStart"/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>اعط</w:t>
            </w:r>
            <w:proofErr w:type="spellEnd"/>
            <w:r w:rsidR="00681FA3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التعبير العددي للمعادلة الزمنية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942C48" w:rsidRPr="0010722B" w:rsidRDefault="004C1155" w:rsidP="00C467B2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1-5- 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احسب السرعة </w:t>
            </w:r>
            <w:proofErr w:type="spellStart"/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>القصوية</w:t>
            </w:r>
            <w:proofErr w:type="spellEnd"/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لحركة الجسم.</w:t>
            </w:r>
          </w:p>
          <w:p w:rsidR="00942C48" w:rsidRPr="0010722B" w:rsidRDefault="004C1155" w:rsidP="00C467B2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 xml:space="preserve">1-6- 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احسب شدة القوة التي يطبقها </w:t>
            </w:r>
            <w:proofErr w:type="spellStart"/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>البابض</w:t>
            </w:r>
            <w:proofErr w:type="spellEnd"/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عند </w:t>
            </w:r>
            <w:r w:rsidR="00C467B2" w:rsidRPr="0010722B">
              <w:rPr>
                <w:sz w:val="24"/>
                <w:szCs w:val="24"/>
                <w:lang w:bidi="ar-MA"/>
              </w:rPr>
              <w:t>t=60ms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942C48" w:rsidRPr="0010722B" w:rsidRDefault="00942C48" w:rsidP="00942C4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2- الدراسة الطاقية للمجموعة </w:t>
            </w:r>
          </w:p>
          <w:p w:rsidR="00681FA3" w:rsidRPr="0010722B" w:rsidRDefault="00942C48" w:rsidP="008952CF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2-1</w:t>
            </w:r>
            <w:r w:rsidR="008952CF" w:rsidRPr="0010722B">
              <w:rPr>
                <w:rFonts w:hint="cs"/>
                <w:sz w:val="24"/>
                <w:szCs w:val="24"/>
                <w:rtl/>
                <w:lang w:bidi="ar-MA"/>
              </w:rPr>
              <w:t>- احسب شغل قوة الارتداد بين الموضعين</w:t>
            </w:r>
            <w:r w:rsidR="008952CF" w:rsidRPr="0010722B">
              <w:rPr>
                <w:sz w:val="24"/>
                <w:szCs w:val="24"/>
                <w:lang w:bidi="ar-MA"/>
              </w:rPr>
              <w:t xml:space="preserve">t=0s </w:t>
            </w:r>
            <w:r w:rsidR="008952CF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و </w:t>
            </w:r>
            <w:r w:rsidR="008952CF" w:rsidRPr="0010722B">
              <w:rPr>
                <w:sz w:val="24"/>
                <w:szCs w:val="24"/>
                <w:lang w:bidi="ar-MA"/>
              </w:rPr>
              <w:t>t=300ms</w:t>
            </w: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، </w:t>
            </w:r>
            <w:proofErr w:type="spellStart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مذا</w:t>
            </w:r>
            <w:proofErr w:type="spellEnd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تستنتج ؟</w:t>
            </w:r>
          </w:p>
          <w:p w:rsidR="00942C48" w:rsidRPr="0010722B" w:rsidRDefault="00942C48" w:rsidP="004E57AD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2-2- </w:t>
            </w:r>
            <w:r w:rsidR="004E57AD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يمثل الشكل 3 مخطط كل من الطاقة الحركية </w:t>
            </w:r>
            <w:r w:rsidR="004E57AD" w:rsidRPr="0010722B">
              <w:rPr>
                <w:sz w:val="24"/>
                <w:szCs w:val="24"/>
                <w:lang w:bidi="ar-MA"/>
              </w:rPr>
              <w:t>E</w:t>
            </w:r>
            <w:r w:rsidR="004E57AD" w:rsidRPr="0010722B">
              <w:rPr>
                <w:sz w:val="24"/>
                <w:szCs w:val="24"/>
                <w:vertAlign w:val="subscript"/>
                <w:lang w:bidi="ar-MA"/>
              </w:rPr>
              <w:t>C</w:t>
            </w:r>
            <w:r w:rsidR="004E57AD" w:rsidRPr="0010722B">
              <w:rPr>
                <w:rFonts w:hint="cs"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4E57AD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و طاقة الوضع </w:t>
            </w:r>
            <w:proofErr w:type="spellStart"/>
            <w:r w:rsidR="004E57AD" w:rsidRPr="0010722B">
              <w:rPr>
                <w:sz w:val="24"/>
                <w:szCs w:val="24"/>
                <w:lang w:bidi="ar-MA"/>
              </w:rPr>
              <w:t>E</w:t>
            </w:r>
            <w:r w:rsidR="004E57AD" w:rsidRPr="0010722B">
              <w:rPr>
                <w:sz w:val="24"/>
                <w:szCs w:val="24"/>
                <w:vertAlign w:val="subscript"/>
                <w:lang w:bidi="ar-MA"/>
              </w:rPr>
              <w:t>p</w:t>
            </w:r>
            <w:proofErr w:type="spellEnd"/>
            <w:r w:rsidR="004E57AD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 و الطاقة الميكانيكية </w:t>
            </w:r>
            <w:proofErr w:type="spellStart"/>
            <w:r w:rsidR="004E57AD" w:rsidRPr="0010722B">
              <w:rPr>
                <w:sz w:val="24"/>
                <w:szCs w:val="24"/>
                <w:lang w:bidi="ar-MA"/>
              </w:rPr>
              <w:t>E</w:t>
            </w:r>
            <w:r w:rsidR="004E57AD" w:rsidRPr="0010722B">
              <w:rPr>
                <w:sz w:val="24"/>
                <w:szCs w:val="24"/>
                <w:vertAlign w:val="subscript"/>
                <w:lang w:bidi="ar-MA"/>
              </w:rPr>
              <w:t>m</w:t>
            </w:r>
            <w:proofErr w:type="spellEnd"/>
            <w:r w:rsidR="004E57AD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للمجموعة الميكانيكية المتذبذبة. نعتبر الحالة المرجعية لطاقة الوضع المرنة و طاقة الوضع </w:t>
            </w:r>
            <w:proofErr w:type="spellStart"/>
            <w:r w:rsidR="004E57AD" w:rsidRPr="0010722B">
              <w:rPr>
                <w:rFonts w:hint="cs"/>
                <w:sz w:val="24"/>
                <w:szCs w:val="24"/>
                <w:rtl/>
                <w:lang w:bidi="ar-MA"/>
              </w:rPr>
              <w:t>الثقالية</w:t>
            </w:r>
            <w:proofErr w:type="spellEnd"/>
            <w:r w:rsidR="004E57AD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عند موضع التوازن المستقر، حدد معللا جوابك المنحنى الموافق لكل طاقة.</w:t>
            </w:r>
          </w:p>
          <w:p w:rsidR="00C467B2" w:rsidRPr="0010722B" w:rsidRDefault="004E57AD" w:rsidP="004E57AD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2-3- بين </w:t>
            </w:r>
            <w:proofErr w:type="spellStart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ان</w:t>
            </w:r>
            <w:proofErr w:type="spellEnd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الطاقة الميكانيكية للمتذبذب ثابتة و </w:t>
            </w:r>
            <w:proofErr w:type="spellStart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انها</w:t>
            </w:r>
            <w:proofErr w:type="spellEnd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تكتب على شكل </w:t>
            </w:r>
            <w:proofErr w:type="spellStart"/>
            <w:r w:rsidRPr="0010722B">
              <w:rPr>
                <w:sz w:val="24"/>
                <w:szCs w:val="24"/>
                <w:lang w:bidi="ar-MA"/>
              </w:rPr>
              <w:t>E</w:t>
            </w:r>
            <w:r w:rsidRPr="0010722B">
              <w:rPr>
                <w:sz w:val="24"/>
                <w:szCs w:val="24"/>
                <w:vertAlign w:val="subscript"/>
                <w:lang w:bidi="ar-MA"/>
              </w:rPr>
              <w:t>m</w:t>
            </w:r>
            <w:proofErr w:type="spellEnd"/>
            <w:r w:rsidRPr="0010722B">
              <w:rPr>
                <w:sz w:val="24"/>
                <w:szCs w:val="24"/>
                <w:lang w:bidi="ar-MA"/>
              </w:rPr>
              <w:t>=1/2.K.x</w:t>
            </w:r>
            <w:r w:rsidRPr="0010722B">
              <w:rPr>
                <w:sz w:val="24"/>
                <w:szCs w:val="24"/>
                <w:vertAlign w:val="subscript"/>
                <w:lang w:bidi="ar-MA"/>
              </w:rPr>
              <w:t>m</w:t>
            </w:r>
            <w:r w:rsidRPr="0010722B">
              <w:rPr>
                <w:sz w:val="24"/>
                <w:szCs w:val="24"/>
                <w:vertAlign w:val="superscript"/>
                <w:lang w:bidi="ar-MA"/>
              </w:rPr>
              <w:t>2</w:t>
            </w: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، </w:t>
            </w:r>
          </w:p>
          <w:p w:rsidR="004E57AD" w:rsidRPr="0010722B" w:rsidRDefault="004E57AD" w:rsidP="00C467B2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احسب قيمتها </w:t>
            </w:r>
            <w:r w:rsidR="00C467B2" w:rsidRPr="0010722B">
              <w:rPr>
                <w:rFonts w:hint="cs"/>
                <w:sz w:val="24"/>
                <w:szCs w:val="24"/>
                <w:rtl/>
                <w:lang w:bidi="ar-MA"/>
              </w:rPr>
              <w:t>.</w:t>
            </w:r>
          </w:p>
          <w:p w:rsidR="001A485C" w:rsidRPr="0010722B" w:rsidRDefault="004E57AD" w:rsidP="004C1155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2-4- باعتمادك دراسة طاقية اوجد المعادلة التفاضلية للحركة</w:t>
            </w:r>
          </w:p>
        </w:tc>
      </w:tr>
      <w:tr w:rsidR="0010722B" w:rsidRPr="0010722B" w:rsidTr="0010722B">
        <w:tc>
          <w:tcPr>
            <w:tcW w:w="10881" w:type="dxa"/>
            <w:tcBorders>
              <w:left w:val="nil"/>
              <w:right w:val="nil"/>
            </w:tcBorders>
          </w:tcPr>
          <w:p w:rsidR="0010722B" w:rsidRPr="0010722B" w:rsidRDefault="0010722B" w:rsidP="001A485C">
            <w:pPr>
              <w:bidi/>
              <w:ind w:left="-28"/>
              <w:rPr>
                <w:rFonts w:hint="cs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تمرين 2</w:t>
            </w:r>
          </w:p>
        </w:tc>
      </w:tr>
      <w:tr w:rsidR="001A485C" w:rsidRPr="0010722B" w:rsidTr="0010722B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1A485C" w:rsidRPr="0010722B" w:rsidRDefault="0001124E" w:rsidP="0010722B">
            <w:pPr>
              <w:bidi/>
              <w:ind w:left="-28"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نعتبر </w:t>
            </w:r>
            <w:proofErr w:type="gramStart"/>
            <w:r w:rsidR="001A485C" w:rsidRPr="0010722B">
              <w:rPr>
                <w:sz w:val="24"/>
                <w:szCs w:val="24"/>
                <w:rtl/>
                <w:lang w:bidi="ar-MA"/>
              </w:rPr>
              <w:t>الاحتكاكات</w:t>
            </w:r>
            <w:proofErr w:type="gramEnd"/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 مهملة بين الجسم والمستوى الأفقي على الجزء </w:t>
            </w:r>
            <w:r w:rsidR="001A485C" w:rsidRPr="0010722B">
              <w:rPr>
                <w:sz w:val="24"/>
                <w:szCs w:val="24"/>
                <w:lang w:bidi="ar-MA"/>
              </w:rPr>
              <w:t>AB</w: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>.</w:t>
            </w:r>
          </w:p>
          <w:p w:rsidR="001A485C" w:rsidRPr="0010722B" w:rsidRDefault="001A485C" w:rsidP="001A485C">
            <w:pPr>
              <w:bidi/>
              <w:ind w:left="-28"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10722B">
              <w:rPr>
                <w:sz w:val="24"/>
                <w:szCs w:val="24"/>
                <w:rtl/>
                <w:lang w:bidi="ar-MA"/>
              </w:rPr>
              <w:t>المجموعة</w:t>
            </w:r>
            <w:proofErr w:type="gramEnd"/>
            <w:r w:rsidRPr="0010722B">
              <w:rPr>
                <w:sz w:val="24"/>
                <w:szCs w:val="24"/>
                <w:rtl/>
                <w:lang w:bidi="ar-MA"/>
              </w:rPr>
              <w:t xml:space="preserve"> المكونة الجسم </w:t>
            </w:r>
            <w:r w:rsidRPr="0010722B">
              <w:rPr>
                <w:sz w:val="24"/>
                <w:szCs w:val="24"/>
                <w:lang w:bidi="ar-MA"/>
              </w:rPr>
              <w:t>(S)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كتلته </w:t>
            </w:r>
            <w:r w:rsidRPr="0010722B">
              <w:rPr>
                <w:sz w:val="24"/>
                <w:szCs w:val="24"/>
                <w:lang w:bidi="ar-MA"/>
              </w:rPr>
              <w:t>m = 200g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ومركز قصوره </w:t>
            </w:r>
            <w:r w:rsidRPr="0010722B">
              <w:rPr>
                <w:sz w:val="24"/>
                <w:szCs w:val="24"/>
                <w:lang w:bidi="ar-MA"/>
              </w:rPr>
              <w:t>G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و نابض ذي لفات غير متصلة صلابته </w:t>
            </w:r>
            <w:r w:rsidRPr="0010722B">
              <w:rPr>
                <w:sz w:val="24"/>
                <w:szCs w:val="24"/>
                <w:lang w:bidi="ar-MA"/>
              </w:rPr>
              <w:t>k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في حالة توازن (الشكل 1).</w:t>
            </w:r>
          </w:p>
          <w:p w:rsidR="001A485C" w:rsidRPr="0010722B" w:rsidRDefault="001A485C" w:rsidP="001A485C">
            <w:pPr>
              <w:bidi/>
              <w:ind w:left="-28"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 xml:space="preserve">نزيح الجسم </w:t>
            </w:r>
            <w:r w:rsidRPr="0010722B">
              <w:rPr>
                <w:sz w:val="24"/>
                <w:szCs w:val="24"/>
                <w:lang w:bidi="ar-MA"/>
              </w:rPr>
              <w:t>(S)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عن موضع توازنه في المنحى الموجب بالمسافة </w:t>
            </w:r>
            <w:r w:rsidRPr="0010722B">
              <w:rPr>
                <w:sz w:val="24"/>
                <w:szCs w:val="24"/>
                <w:lang w:bidi="ar-MA"/>
              </w:rPr>
              <w:t>2cm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و نحرره بدون سرعة </w:t>
            </w:r>
            <w:proofErr w:type="spellStart"/>
            <w:r w:rsidRPr="0010722B">
              <w:rPr>
                <w:sz w:val="24"/>
                <w:szCs w:val="24"/>
                <w:rtl/>
                <w:lang w:bidi="ar-MA"/>
              </w:rPr>
              <w:t>بدئية</w:t>
            </w:r>
            <w:proofErr w:type="spellEnd"/>
            <w:r w:rsidRPr="0010722B">
              <w:rPr>
                <w:sz w:val="24"/>
                <w:szCs w:val="24"/>
                <w:rtl/>
                <w:lang w:bidi="ar-MA"/>
              </w:rPr>
              <w:t xml:space="preserve"> في لحظة نعتبرها أصلا للتواريخ </w:t>
            </w:r>
            <w:r w:rsidRPr="0010722B">
              <w:rPr>
                <w:sz w:val="24"/>
                <w:szCs w:val="24"/>
                <w:lang w:bidi="ar-MA"/>
              </w:rPr>
              <w:t>t = 0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. فينجز حركة تذبذبية </w:t>
            </w:r>
            <w:proofErr w:type="gramStart"/>
            <w:r w:rsidRPr="0010722B">
              <w:rPr>
                <w:sz w:val="24"/>
                <w:szCs w:val="24"/>
                <w:rtl/>
                <w:lang w:bidi="ar-MA"/>
              </w:rPr>
              <w:t>حول</w:t>
            </w:r>
            <w:proofErr w:type="gramEnd"/>
            <w:r w:rsidRPr="0010722B">
              <w:rPr>
                <w:sz w:val="24"/>
                <w:szCs w:val="24"/>
                <w:rtl/>
                <w:lang w:bidi="ar-MA"/>
              </w:rPr>
              <w:t xml:space="preserve"> موضع التوازن </w:t>
            </w:r>
            <w:r w:rsidRPr="0010722B">
              <w:rPr>
                <w:sz w:val="24"/>
                <w:szCs w:val="24"/>
                <w:lang w:bidi="ar-MA"/>
              </w:rPr>
              <w:t>O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. نقيس المدة الزمنية لعشر ذبذبات فنجد </w:t>
            </w:r>
            <w:proofErr w:type="spellStart"/>
            <w:r w:rsidRPr="0010722B">
              <w:rPr>
                <w:sz w:val="24"/>
                <w:szCs w:val="24"/>
                <w:lang w:bidi="ar-MA"/>
              </w:rPr>
              <w:t>Δt</w:t>
            </w:r>
            <w:proofErr w:type="spellEnd"/>
            <w:r w:rsidRPr="0010722B">
              <w:rPr>
                <w:sz w:val="24"/>
                <w:szCs w:val="24"/>
                <w:lang w:bidi="ar-MA"/>
              </w:rPr>
              <w:t xml:space="preserve"> = 5s</w:t>
            </w:r>
            <w:r w:rsidRPr="0010722B">
              <w:rPr>
                <w:sz w:val="24"/>
                <w:szCs w:val="24"/>
                <w:rtl/>
                <w:lang w:bidi="ar-MA"/>
              </w:rPr>
              <w:t>.</w:t>
            </w:r>
          </w:p>
          <w:p w:rsidR="001A485C" w:rsidRPr="0010722B" w:rsidRDefault="001A485C" w:rsidP="001A485C">
            <w:pPr>
              <w:numPr>
                <w:ilvl w:val="0"/>
                <w:numId w:val="1"/>
              </w:numPr>
              <w:tabs>
                <w:tab w:val="clear" w:pos="584"/>
                <w:tab w:val="num" w:pos="340"/>
              </w:tabs>
              <w:bidi/>
              <w:ind w:left="-17" w:firstLine="0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 xml:space="preserve">بتطبيق القانون الثاني لنيوتن أوجد المعادلة التفاضلية لحركة </w:t>
            </w:r>
            <w:r w:rsidRPr="0010722B">
              <w:rPr>
                <w:sz w:val="24"/>
                <w:szCs w:val="24"/>
                <w:lang w:bidi="ar-MA"/>
              </w:rPr>
              <w:t>G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مركز قصوره الجسم </w:t>
            </w:r>
            <w:r w:rsidRPr="0010722B">
              <w:rPr>
                <w:sz w:val="24"/>
                <w:szCs w:val="24"/>
                <w:lang w:bidi="ar-MA"/>
              </w:rPr>
              <w:t>(S)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. ما </w:t>
            </w:r>
            <w:proofErr w:type="gramStart"/>
            <w:r w:rsidRPr="0010722B">
              <w:rPr>
                <w:sz w:val="24"/>
                <w:szCs w:val="24"/>
                <w:rtl/>
                <w:lang w:bidi="ar-MA"/>
              </w:rPr>
              <w:t>طبيعة</w:t>
            </w:r>
            <w:proofErr w:type="gramEnd"/>
            <w:r w:rsidRPr="0010722B">
              <w:rPr>
                <w:sz w:val="24"/>
                <w:szCs w:val="24"/>
                <w:rtl/>
                <w:lang w:bidi="ar-MA"/>
              </w:rPr>
              <w:t xml:space="preserve"> هذه الحركة.</w:t>
            </w:r>
          </w:p>
          <w:p w:rsidR="001A485C" w:rsidRPr="0010722B" w:rsidRDefault="001A485C" w:rsidP="001A485C">
            <w:pPr>
              <w:numPr>
                <w:ilvl w:val="0"/>
                <w:numId w:val="1"/>
              </w:numPr>
              <w:tabs>
                <w:tab w:val="clear" w:pos="584"/>
                <w:tab w:val="num" w:pos="340"/>
              </w:tabs>
              <w:bidi/>
              <w:spacing w:line="300" w:lineRule="auto"/>
              <w:ind w:left="-17" w:firstLine="0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 xml:space="preserve">حدد قيمة </w:t>
            </w:r>
            <w:r w:rsidRPr="0010722B">
              <w:rPr>
                <w:sz w:val="24"/>
                <w:szCs w:val="24"/>
                <w:lang w:bidi="ar-MA"/>
              </w:rPr>
              <w:t>k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صلابة </w:t>
            </w:r>
            <w:proofErr w:type="gramStart"/>
            <w:r w:rsidRPr="0010722B">
              <w:rPr>
                <w:sz w:val="24"/>
                <w:szCs w:val="24"/>
                <w:rtl/>
                <w:lang w:bidi="ar-MA"/>
              </w:rPr>
              <w:t>النابض</w:t>
            </w:r>
            <w:proofErr w:type="gramEnd"/>
            <w:r w:rsidRPr="0010722B">
              <w:rPr>
                <w:sz w:val="24"/>
                <w:szCs w:val="24"/>
                <w:rtl/>
                <w:lang w:bidi="ar-MA"/>
              </w:rPr>
              <w:t>.</w:t>
            </w:r>
          </w:p>
          <w:p w:rsidR="001A485C" w:rsidRPr="0010722B" w:rsidRDefault="001A485C" w:rsidP="001A485C">
            <w:pPr>
              <w:numPr>
                <w:ilvl w:val="0"/>
                <w:numId w:val="1"/>
              </w:numPr>
              <w:tabs>
                <w:tab w:val="clear" w:pos="584"/>
                <w:tab w:val="num" w:pos="340"/>
              </w:tabs>
              <w:bidi/>
              <w:spacing w:line="300" w:lineRule="auto"/>
              <w:ind w:left="-17" w:firstLine="0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>أكتب المعادلة الزمنية للحركة و أعط حلها.</w:t>
            </w:r>
          </w:p>
          <w:p w:rsidR="001A485C" w:rsidRPr="0010722B" w:rsidRDefault="00A5791A" w:rsidP="001A485C">
            <w:pPr>
              <w:numPr>
                <w:ilvl w:val="0"/>
                <w:numId w:val="1"/>
              </w:numPr>
              <w:tabs>
                <w:tab w:val="clear" w:pos="584"/>
                <w:tab w:val="num" w:pos="340"/>
              </w:tabs>
              <w:bidi/>
              <w:spacing w:line="300" w:lineRule="auto"/>
              <w:ind w:left="-17" w:firstLine="0"/>
              <w:rPr>
                <w:sz w:val="24"/>
                <w:szCs w:val="24"/>
                <w:lang w:bidi="ar-MA"/>
              </w:rPr>
            </w:pPr>
            <w:r w:rsidRPr="0010722B">
              <w:rPr>
                <w:noProof/>
                <w:sz w:val="24"/>
                <w:szCs w:val="24"/>
              </w:rPr>
              <w:pict>
                <v:oval id="_x0000_s1026" style="position:absolute;left:0;text-align:left;margin-left:116.4pt;margin-top:-30.3pt;width:3.7pt;height:2.85pt;z-index:-251656192" wrapcoords="-4320 0 -4320 16200 21600 16200 21600 0 -4320 0" fillcolor="black" stroked="f">
                  <w10:wrap type="tight"/>
                </v:oval>
              </w:pic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ما قيمة السرعة القصوية ل </w:t>
            </w:r>
            <w:r w:rsidR="001A485C" w:rsidRPr="0010722B">
              <w:rPr>
                <w:sz w:val="24"/>
                <w:szCs w:val="24"/>
                <w:lang w:bidi="ar-MA"/>
              </w:rPr>
              <w:t>G</w: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 مركز قصور الجسم.</w:t>
            </w:r>
            <w:r w:rsidR="003116C9" w:rsidRPr="0010722B">
              <w:rPr>
                <w:sz w:val="24"/>
                <w:szCs w:val="24"/>
              </w:rPr>
              <w:t xml:space="preserve"> </w:t>
            </w:r>
          </w:p>
          <w:p w:rsidR="001A485C" w:rsidRPr="0010722B" w:rsidRDefault="001A485C" w:rsidP="001A485C">
            <w:pPr>
              <w:numPr>
                <w:ilvl w:val="0"/>
                <w:numId w:val="1"/>
              </w:numPr>
              <w:tabs>
                <w:tab w:val="clear" w:pos="584"/>
                <w:tab w:val="num" w:pos="340"/>
              </w:tabs>
              <w:bidi/>
              <w:ind w:left="-17" w:firstLine="0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>عند مرور الجسم من موضع التوازن ينفصل عن النابض.</w:t>
            </w:r>
          </w:p>
          <w:p w:rsidR="001A485C" w:rsidRPr="0010722B" w:rsidRDefault="0010722B" w:rsidP="001A485C">
            <w:pPr>
              <w:numPr>
                <w:ilvl w:val="1"/>
                <w:numId w:val="2"/>
              </w:numPr>
              <w:tabs>
                <w:tab w:val="clear" w:pos="944"/>
                <w:tab w:val="num" w:pos="349"/>
              </w:tabs>
              <w:bidi/>
              <w:ind w:left="491" w:hanging="491"/>
              <w:rPr>
                <w:sz w:val="24"/>
                <w:szCs w:val="24"/>
                <w:lang w:bidi="ar-MA"/>
              </w:rPr>
            </w:pPr>
            <w:r w:rsidRPr="0010722B">
              <w:rPr>
                <w:noProof/>
                <w:sz w:val="24"/>
                <w:szCs w:val="24"/>
              </w:rPr>
              <w:pict>
                <v:shape id="_x0000_s1092" type="#_x0000_t75" style="position:absolute;left:0;text-align:left;margin-left:-.85pt;margin-top:-58.5pt;width:259.5pt;height:56.95pt;z-index:251669504" wrapcoords="-62 0 -62 21343 21600 21343 21600 0 -62 0">
                  <v:imagedata r:id="rId9" o:title=""/>
                  <w10:wrap type="tight"/>
                </v:shape>
                <o:OLEObject Type="Embed" ProgID="PBrush" ShapeID="_x0000_s1092" DrawAspect="Content" ObjectID="_1488442166" r:id="rId10"/>
              </w:pict>
            </w:r>
            <w:proofErr w:type="gramStart"/>
            <w:r w:rsidR="001A485C" w:rsidRPr="0010722B">
              <w:rPr>
                <w:sz w:val="24"/>
                <w:szCs w:val="24"/>
                <w:rtl/>
                <w:lang w:bidi="ar-MA"/>
              </w:rPr>
              <w:t>باعتبار</w:t>
            </w:r>
            <w:proofErr w:type="gramEnd"/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 الاحتكاكات مهملة بين الجسم والمستوى الأفقي على الجزء </w:t>
            </w:r>
            <w:r w:rsidR="001A485C" w:rsidRPr="0010722B">
              <w:rPr>
                <w:sz w:val="24"/>
                <w:szCs w:val="24"/>
                <w:lang w:bidi="ar-MA"/>
              </w:rPr>
              <w:t>AB</w: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 ما هي طبيعة حركة الجسم على الجزء </w:t>
            </w:r>
            <w:r w:rsidR="001A485C" w:rsidRPr="0010722B">
              <w:rPr>
                <w:sz w:val="24"/>
                <w:szCs w:val="24"/>
                <w:lang w:bidi="ar-MA"/>
              </w:rPr>
              <w:t>AB</w: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 xml:space="preserve"> و ما هي سرعته عند النقطة </w:t>
            </w:r>
            <w:r w:rsidR="001A485C" w:rsidRPr="0010722B">
              <w:rPr>
                <w:sz w:val="24"/>
                <w:szCs w:val="24"/>
                <w:lang w:bidi="ar-MA"/>
              </w:rPr>
              <w:t>B</w:t>
            </w:r>
            <w:r w:rsidR="001A485C" w:rsidRPr="0010722B">
              <w:rPr>
                <w:sz w:val="24"/>
                <w:szCs w:val="24"/>
                <w:rtl/>
                <w:lang w:bidi="ar-MA"/>
              </w:rPr>
              <w:t>.</w:t>
            </w:r>
          </w:p>
          <w:p w:rsidR="001A485C" w:rsidRPr="0010722B" w:rsidRDefault="001A485C" w:rsidP="001A485C">
            <w:pPr>
              <w:numPr>
                <w:ilvl w:val="1"/>
                <w:numId w:val="2"/>
              </w:numPr>
              <w:tabs>
                <w:tab w:val="clear" w:pos="944"/>
                <w:tab w:val="num" w:pos="349"/>
              </w:tabs>
              <w:bidi/>
              <w:ind w:left="491" w:hanging="491"/>
              <w:rPr>
                <w:sz w:val="24"/>
                <w:szCs w:val="24"/>
                <w:lang w:bidi="ar-MA"/>
              </w:rPr>
            </w:pPr>
            <w:proofErr w:type="gramStart"/>
            <w:r w:rsidRPr="0010722B">
              <w:rPr>
                <w:sz w:val="24"/>
                <w:szCs w:val="24"/>
                <w:rtl/>
                <w:lang w:bidi="ar-MA"/>
              </w:rPr>
              <w:t>يتوقف</w:t>
            </w:r>
            <w:proofErr w:type="gramEnd"/>
            <w:r w:rsidRPr="0010722B">
              <w:rPr>
                <w:sz w:val="24"/>
                <w:szCs w:val="24"/>
                <w:rtl/>
                <w:lang w:bidi="ar-MA"/>
              </w:rPr>
              <w:t xml:space="preserve"> الجسم عند النقطة </w:t>
            </w:r>
            <w:r w:rsidRPr="0010722B">
              <w:rPr>
                <w:sz w:val="24"/>
                <w:szCs w:val="24"/>
                <w:lang w:bidi="ar-MA"/>
              </w:rPr>
              <w:t>C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على الجزء </w:t>
            </w:r>
            <w:r w:rsidRPr="0010722B">
              <w:rPr>
                <w:sz w:val="24"/>
                <w:szCs w:val="24"/>
                <w:lang w:bidi="ar-MA"/>
              </w:rPr>
              <w:t>BC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بسبب الاحتكاكات (الاحتكاكات غير مهملة على الجزء </w:t>
            </w:r>
            <w:r w:rsidRPr="0010722B">
              <w:rPr>
                <w:sz w:val="24"/>
                <w:szCs w:val="24"/>
                <w:lang w:bidi="ar-MA"/>
              </w:rPr>
              <w:t>BC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)، بتطبيق مبرهنة الطاقة الحركية بين </w:t>
            </w:r>
            <w:r w:rsidRPr="0010722B">
              <w:rPr>
                <w:sz w:val="24"/>
                <w:szCs w:val="24"/>
                <w:lang w:bidi="ar-MA"/>
              </w:rPr>
              <w:t>B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و </w:t>
            </w:r>
            <w:r w:rsidRPr="0010722B">
              <w:rPr>
                <w:sz w:val="24"/>
                <w:szCs w:val="24"/>
                <w:lang w:bidi="ar-MA"/>
              </w:rPr>
              <w:t>C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أوجد تعبير و قيمة شغل قوة الاحتكاك </w:t>
            </w:r>
            <w:r w:rsidRPr="0010722B">
              <w:rPr>
                <w:position w:val="-10"/>
                <w:sz w:val="24"/>
                <w:szCs w:val="24"/>
                <w:lang w:bidi="ar-MA"/>
              </w:rPr>
              <w:object w:dxaOrig="260" w:dyaOrig="380">
                <v:shape id="_x0000_i1025" type="#_x0000_t75" style="width:11.25pt;height:17.25pt" o:ole="">
                  <v:imagedata r:id="rId11" o:title=""/>
                </v:shape>
                <o:OLEObject Type="Embed" ProgID="Equation.3" ShapeID="_x0000_i1025" DrawAspect="Content" ObjectID="_1488442162" r:id="rId12"/>
              </w:objec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التي نعتبرها ثابتة بين الجسم والمستوى الأفقي.</w:t>
            </w:r>
          </w:p>
          <w:p w:rsidR="001A485C" w:rsidRPr="0010722B" w:rsidRDefault="001A485C" w:rsidP="001A485C">
            <w:pPr>
              <w:numPr>
                <w:ilvl w:val="1"/>
                <w:numId w:val="2"/>
              </w:numPr>
              <w:tabs>
                <w:tab w:val="clear" w:pos="944"/>
                <w:tab w:val="num" w:pos="349"/>
              </w:tabs>
              <w:bidi/>
              <w:ind w:left="491" w:hanging="491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 xml:space="preserve">أحسب </w:t>
            </w:r>
            <w:proofErr w:type="gramStart"/>
            <w:r w:rsidRPr="0010722B">
              <w:rPr>
                <w:sz w:val="24"/>
                <w:szCs w:val="24"/>
                <w:rtl/>
                <w:lang w:bidi="ar-MA"/>
              </w:rPr>
              <w:t>الشدة</w:t>
            </w:r>
            <w:proofErr w:type="gramEnd"/>
            <w:r w:rsidRPr="0010722B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10722B">
              <w:rPr>
                <w:position w:val="-18"/>
                <w:sz w:val="24"/>
                <w:szCs w:val="24"/>
                <w:lang w:bidi="ar-MA"/>
              </w:rPr>
              <w:object w:dxaOrig="380" w:dyaOrig="480">
                <v:shape id="_x0000_i1026" type="#_x0000_t75" style="width:18.75pt;height:21pt" o:ole="">
                  <v:imagedata r:id="rId13" o:title=""/>
                  <o:lock v:ext="edit" aspectratio="f"/>
                </v:shape>
                <o:OLEObject Type="Embed" ProgID="Equation.3" ShapeID="_x0000_i1026" DrawAspect="Content" ObjectID="_1488442163" r:id="rId14"/>
              </w:objec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لقوة الاحتكاك، نعطي </w:t>
            </w:r>
            <w:r w:rsidRPr="0010722B">
              <w:rPr>
                <w:sz w:val="24"/>
                <w:szCs w:val="24"/>
                <w:lang w:bidi="ar-MA"/>
              </w:rPr>
              <w:t>BC = 20cm</w:t>
            </w:r>
            <w:r w:rsidRPr="0010722B">
              <w:rPr>
                <w:sz w:val="24"/>
                <w:szCs w:val="24"/>
                <w:rtl/>
                <w:lang w:bidi="ar-MA"/>
              </w:rPr>
              <w:t>.</w:t>
            </w:r>
          </w:p>
          <w:p w:rsidR="001A485C" w:rsidRPr="0010722B" w:rsidRDefault="001A485C" w:rsidP="001A485C">
            <w:pPr>
              <w:numPr>
                <w:ilvl w:val="1"/>
                <w:numId w:val="2"/>
              </w:numPr>
              <w:tabs>
                <w:tab w:val="clear" w:pos="944"/>
                <w:tab w:val="num" w:pos="349"/>
              </w:tabs>
              <w:bidi/>
              <w:ind w:left="491" w:hanging="491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 xml:space="preserve">ما طبيعة حركة الجسم </w:t>
            </w:r>
            <w:r w:rsidRPr="0010722B">
              <w:rPr>
                <w:sz w:val="24"/>
                <w:szCs w:val="24"/>
                <w:lang w:bidi="ar-MA"/>
              </w:rPr>
              <w:t>(S)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على الجزء </w:t>
            </w:r>
            <w:r w:rsidRPr="0010722B">
              <w:rPr>
                <w:sz w:val="24"/>
                <w:szCs w:val="24"/>
                <w:lang w:bidi="ar-MA"/>
              </w:rPr>
              <w:t>BC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. </w:t>
            </w:r>
          </w:p>
          <w:p w:rsidR="001A485C" w:rsidRPr="0010722B" w:rsidRDefault="001A485C" w:rsidP="003116C9">
            <w:pPr>
              <w:numPr>
                <w:ilvl w:val="1"/>
                <w:numId w:val="2"/>
              </w:numPr>
              <w:tabs>
                <w:tab w:val="clear" w:pos="944"/>
                <w:tab w:val="num" w:pos="349"/>
              </w:tabs>
              <w:bidi/>
              <w:ind w:left="491" w:hanging="491"/>
              <w:rPr>
                <w:sz w:val="24"/>
                <w:szCs w:val="24"/>
                <w:lang w:bidi="ar-MA"/>
              </w:rPr>
            </w:pPr>
            <w:r w:rsidRPr="0010722B">
              <w:rPr>
                <w:sz w:val="24"/>
                <w:szCs w:val="24"/>
                <w:rtl/>
                <w:lang w:bidi="ar-MA"/>
              </w:rPr>
              <w:t xml:space="preserve">حدد قيمة تسارع </w:t>
            </w:r>
            <w:r w:rsidRPr="0010722B">
              <w:rPr>
                <w:sz w:val="24"/>
                <w:szCs w:val="24"/>
                <w:lang w:bidi="ar-MA"/>
              </w:rPr>
              <w:t>G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مركز قصوره الجسم على الجزء </w:t>
            </w:r>
            <w:r w:rsidRPr="0010722B">
              <w:rPr>
                <w:sz w:val="24"/>
                <w:szCs w:val="24"/>
                <w:lang w:bidi="ar-MA"/>
              </w:rPr>
              <w:t>BC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، ما طبيعة حركة الجسم </w:t>
            </w:r>
            <w:r w:rsidRPr="0010722B">
              <w:rPr>
                <w:sz w:val="24"/>
                <w:szCs w:val="24"/>
                <w:lang w:bidi="ar-MA"/>
              </w:rPr>
              <w:t>(S)</w:t>
            </w:r>
            <w:r w:rsidRPr="0010722B">
              <w:rPr>
                <w:sz w:val="24"/>
                <w:szCs w:val="24"/>
                <w:rtl/>
                <w:lang w:bidi="ar-MA"/>
              </w:rPr>
              <w:t xml:space="preserve"> على هذا الجزء. </w:t>
            </w:r>
          </w:p>
        </w:tc>
      </w:tr>
      <w:tr w:rsidR="0010722B" w:rsidRPr="0010722B" w:rsidTr="0010722B">
        <w:tc>
          <w:tcPr>
            <w:tcW w:w="10881" w:type="dxa"/>
            <w:tcBorders>
              <w:left w:val="nil"/>
              <w:right w:val="nil"/>
            </w:tcBorders>
          </w:tcPr>
          <w:p w:rsidR="0010722B" w:rsidRPr="0010722B" w:rsidRDefault="0010722B" w:rsidP="0010722B">
            <w:pPr>
              <w:bidi/>
              <w:ind w:left="-28"/>
              <w:rPr>
                <w:rFonts w:hint="cs"/>
                <w:sz w:val="24"/>
                <w:szCs w:val="24"/>
                <w:rtl/>
                <w:lang w:bidi="ar-MA"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>تمرين  3</w:t>
            </w:r>
          </w:p>
        </w:tc>
      </w:tr>
      <w:tr w:rsidR="003116C9" w:rsidRPr="0010722B" w:rsidTr="0001124E">
        <w:tc>
          <w:tcPr>
            <w:tcW w:w="10881" w:type="dxa"/>
          </w:tcPr>
          <w:p w:rsidR="007F1A2E" w:rsidRPr="0010722B" w:rsidRDefault="003116C9" w:rsidP="007F1A2E">
            <w:pPr>
              <w:bidi/>
              <w:rPr>
                <w:sz w:val="24"/>
                <w:szCs w:val="24"/>
                <w:rtl/>
              </w:rPr>
            </w:pPr>
            <w:r w:rsidRPr="0010722B">
              <w:rPr>
                <w:sz w:val="24"/>
                <w:szCs w:val="24"/>
                <w:rtl/>
              </w:rPr>
              <w:t xml:space="preserve">نثبت نهاية نابض مرن أفقي مهمل الكتلة حلقاته غير متلاصقة </w:t>
            </w:r>
            <w:r w:rsidRPr="0010722B">
              <w:rPr>
                <w:rFonts w:hint="cs"/>
                <w:sz w:val="24"/>
                <w:szCs w:val="24"/>
                <w:rtl/>
              </w:rPr>
              <w:t xml:space="preserve">و </w:t>
            </w:r>
            <w:r w:rsidRPr="0010722B">
              <w:rPr>
                <w:sz w:val="24"/>
                <w:szCs w:val="24"/>
                <w:rtl/>
              </w:rPr>
              <w:t>ثابت</w:t>
            </w:r>
            <w:r w:rsidRPr="0010722B">
              <w:rPr>
                <w:rFonts w:hint="cs"/>
                <w:sz w:val="24"/>
                <w:szCs w:val="24"/>
                <w:rtl/>
              </w:rPr>
              <w:t>ة</w:t>
            </w:r>
            <w:r w:rsidRPr="0010722B">
              <w:rPr>
                <w:sz w:val="24"/>
                <w:szCs w:val="24"/>
                <w:rtl/>
              </w:rPr>
              <w:t xml:space="preserve"> مرونته</w:t>
            </w:r>
            <w:r w:rsidRPr="0010722B">
              <w:rPr>
                <w:sz w:val="24"/>
                <w:szCs w:val="24"/>
              </w:rPr>
              <w:t xml:space="preserve"> ( K ) </w:t>
            </w:r>
            <w:r w:rsidRPr="0010722B">
              <w:rPr>
                <w:sz w:val="24"/>
                <w:szCs w:val="24"/>
                <w:rtl/>
              </w:rPr>
              <w:t>و النهاية الأخرى</w:t>
            </w:r>
            <w:r w:rsidR="007F1A2E" w:rsidRPr="0010722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0722B">
              <w:rPr>
                <w:sz w:val="24"/>
                <w:szCs w:val="24"/>
                <w:rtl/>
              </w:rPr>
              <w:t xml:space="preserve">مثبت </w:t>
            </w:r>
            <w:proofErr w:type="spellStart"/>
            <w:r w:rsidRPr="0010722B">
              <w:rPr>
                <w:sz w:val="24"/>
                <w:szCs w:val="24"/>
                <w:rtl/>
              </w:rPr>
              <w:t>بها</w:t>
            </w:r>
            <w:proofErr w:type="spellEnd"/>
            <w:r w:rsidRPr="0010722B">
              <w:rPr>
                <w:sz w:val="24"/>
                <w:szCs w:val="24"/>
                <w:rtl/>
              </w:rPr>
              <w:t xml:space="preserve"> جسم صلب</w:t>
            </w:r>
            <w:r w:rsidRPr="0010722B">
              <w:rPr>
                <w:sz w:val="24"/>
                <w:szCs w:val="24"/>
              </w:rPr>
              <w:t xml:space="preserve"> ( S ) </w:t>
            </w:r>
            <w:r w:rsidRPr="0010722B">
              <w:rPr>
                <w:sz w:val="24"/>
                <w:szCs w:val="24"/>
                <w:rtl/>
              </w:rPr>
              <w:t xml:space="preserve">نعتبره نقطي </w:t>
            </w:r>
            <w:proofErr w:type="gramStart"/>
            <w:r w:rsidRPr="0010722B">
              <w:rPr>
                <w:sz w:val="24"/>
                <w:szCs w:val="24"/>
                <w:rtl/>
              </w:rPr>
              <w:t>كتلته</w:t>
            </w:r>
            <w:r w:rsidRPr="0010722B">
              <w:rPr>
                <w:sz w:val="24"/>
                <w:szCs w:val="24"/>
              </w:rPr>
              <w:t xml:space="preserve">  m</w:t>
            </w:r>
            <w:proofErr w:type="gramEnd"/>
            <w:r w:rsidRPr="0010722B">
              <w:rPr>
                <w:sz w:val="24"/>
                <w:szCs w:val="24"/>
              </w:rPr>
              <w:t xml:space="preserve"> </w:t>
            </w:r>
            <w:r w:rsidRPr="0010722B">
              <w:rPr>
                <w:sz w:val="24"/>
                <w:szCs w:val="24"/>
                <w:rtl/>
              </w:rPr>
              <w:t>ينتقل أفقيا بدون احتكاك</w:t>
            </w:r>
            <w:r w:rsidR="007F1A2E" w:rsidRPr="0010722B">
              <w:rPr>
                <w:sz w:val="24"/>
                <w:szCs w:val="24"/>
              </w:rPr>
              <w:t xml:space="preserve"> .</w:t>
            </w:r>
            <w:r w:rsidR="007F1A2E" w:rsidRPr="0010722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0722B">
              <w:rPr>
                <w:sz w:val="24"/>
                <w:szCs w:val="24"/>
                <w:rtl/>
              </w:rPr>
              <w:t xml:space="preserve">نزيح </w:t>
            </w:r>
            <w:proofErr w:type="spellStart"/>
            <w:r w:rsidRPr="0010722B">
              <w:rPr>
                <w:sz w:val="24"/>
                <w:szCs w:val="24"/>
                <w:rtl/>
              </w:rPr>
              <w:t>النواس</w:t>
            </w:r>
            <w:proofErr w:type="spellEnd"/>
            <w:r w:rsidRPr="0010722B">
              <w:rPr>
                <w:sz w:val="24"/>
                <w:szCs w:val="24"/>
                <w:rtl/>
              </w:rPr>
              <w:t xml:space="preserve"> السابق عن </w:t>
            </w:r>
            <w:r w:rsidRPr="0010722B">
              <w:rPr>
                <w:rFonts w:hint="cs"/>
                <w:sz w:val="24"/>
                <w:szCs w:val="24"/>
                <w:rtl/>
              </w:rPr>
              <w:t>م</w:t>
            </w:r>
            <w:r w:rsidRPr="0010722B">
              <w:rPr>
                <w:sz w:val="24"/>
                <w:szCs w:val="24"/>
                <w:rtl/>
              </w:rPr>
              <w:t xml:space="preserve">وضع توازنه في اتجاه تمدد النابض </w:t>
            </w:r>
            <w:proofErr w:type="spellStart"/>
            <w:r w:rsidRPr="0010722B">
              <w:rPr>
                <w:sz w:val="24"/>
                <w:szCs w:val="24"/>
                <w:rtl/>
              </w:rPr>
              <w:t>بـ</w:t>
            </w:r>
            <w:proofErr w:type="spellEnd"/>
            <w:r w:rsidRPr="0010722B">
              <w:rPr>
                <w:sz w:val="24"/>
                <w:szCs w:val="24"/>
                <w:rtl/>
              </w:rPr>
              <w:t xml:space="preserve"> </w:t>
            </w:r>
            <w:r w:rsidRPr="0010722B">
              <w:rPr>
                <w:sz w:val="24"/>
                <w:szCs w:val="24"/>
              </w:rPr>
              <w:t>cm</w:t>
            </w:r>
            <w:r w:rsidRPr="0010722B">
              <w:rPr>
                <w:sz w:val="24"/>
                <w:szCs w:val="24"/>
                <w:rtl/>
              </w:rPr>
              <w:t xml:space="preserve"> 2</w:t>
            </w:r>
            <w:r w:rsidRPr="0010722B">
              <w:rPr>
                <w:sz w:val="24"/>
                <w:szCs w:val="24"/>
              </w:rPr>
              <w:t xml:space="preserve"> </w:t>
            </w:r>
            <w:r w:rsidRPr="0010722B">
              <w:rPr>
                <w:sz w:val="24"/>
                <w:szCs w:val="24"/>
                <w:rtl/>
              </w:rPr>
              <w:t xml:space="preserve">و نتركه دون سرعة ابتدائية </w:t>
            </w:r>
            <w:r w:rsidR="007F1A2E" w:rsidRPr="0010722B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0722B">
              <w:rPr>
                <w:sz w:val="24"/>
                <w:szCs w:val="24"/>
                <w:rtl/>
              </w:rPr>
              <w:t xml:space="preserve">في </w:t>
            </w:r>
            <w:proofErr w:type="spellStart"/>
            <w:r w:rsidRPr="0010722B">
              <w:rPr>
                <w:sz w:val="24"/>
                <w:szCs w:val="24"/>
                <w:rtl/>
              </w:rPr>
              <w:t>الللحظة</w:t>
            </w:r>
            <w:proofErr w:type="spellEnd"/>
            <w:r w:rsidRPr="0010722B">
              <w:rPr>
                <w:sz w:val="24"/>
                <w:szCs w:val="24"/>
                <w:rtl/>
              </w:rPr>
              <w:t xml:space="preserve"> </w:t>
            </w:r>
            <w:r w:rsidRPr="0010722B">
              <w:rPr>
                <w:sz w:val="24"/>
                <w:szCs w:val="24"/>
              </w:rPr>
              <w:t xml:space="preserve">t= 0s </w:t>
            </w:r>
            <w:r w:rsidRPr="0010722B">
              <w:rPr>
                <w:sz w:val="24"/>
                <w:szCs w:val="24"/>
              </w:rPr>
              <w:br/>
            </w:r>
            <w:r w:rsidR="007F1A2E" w:rsidRPr="0010722B">
              <w:rPr>
                <w:rFonts w:hint="cs"/>
                <w:sz w:val="24"/>
                <w:szCs w:val="24"/>
                <w:rtl/>
              </w:rPr>
              <w:t>1</w:t>
            </w:r>
            <w:r w:rsidRPr="0010722B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10722B">
              <w:rPr>
                <w:sz w:val="24"/>
                <w:szCs w:val="24"/>
                <w:rtl/>
              </w:rPr>
              <w:t xml:space="preserve">حدد القوى المؤثرة على مركز </w:t>
            </w:r>
            <w:proofErr w:type="spellStart"/>
            <w:r w:rsidRPr="0010722B">
              <w:rPr>
                <w:sz w:val="24"/>
                <w:szCs w:val="24"/>
                <w:rtl/>
              </w:rPr>
              <w:t>عطالة</w:t>
            </w:r>
            <w:proofErr w:type="spellEnd"/>
            <w:r w:rsidRPr="0010722B">
              <w:rPr>
                <w:sz w:val="24"/>
                <w:szCs w:val="24"/>
                <w:rtl/>
              </w:rPr>
              <w:t xml:space="preserve"> الجسم</w:t>
            </w:r>
            <w:r w:rsidRPr="0010722B">
              <w:rPr>
                <w:sz w:val="24"/>
                <w:szCs w:val="24"/>
              </w:rPr>
              <w:t xml:space="preserve"> ( S ) .</w:t>
            </w:r>
            <w:r w:rsidRPr="0010722B">
              <w:rPr>
                <w:sz w:val="24"/>
                <w:szCs w:val="24"/>
              </w:rPr>
              <w:br/>
            </w:r>
            <w:r w:rsidR="007F1A2E" w:rsidRPr="0010722B">
              <w:rPr>
                <w:rFonts w:hint="cs"/>
                <w:sz w:val="24"/>
                <w:szCs w:val="24"/>
                <w:rtl/>
              </w:rPr>
              <w:t>2</w:t>
            </w:r>
            <w:r w:rsidRPr="0010722B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10722B">
              <w:rPr>
                <w:sz w:val="24"/>
                <w:szCs w:val="24"/>
                <w:rtl/>
              </w:rPr>
              <w:t xml:space="preserve">أوجد المعادلة التفاضلية للحركة </w:t>
            </w:r>
            <w:proofErr w:type="spellStart"/>
            <w:r w:rsidRPr="0010722B">
              <w:rPr>
                <w:sz w:val="24"/>
                <w:szCs w:val="24"/>
                <w:rtl/>
              </w:rPr>
              <w:t>واعط</w:t>
            </w:r>
            <w:proofErr w:type="spellEnd"/>
            <w:r w:rsidRPr="0010722B">
              <w:rPr>
                <w:sz w:val="24"/>
                <w:szCs w:val="24"/>
                <w:rtl/>
              </w:rPr>
              <w:t xml:space="preserve"> حلا لها</w:t>
            </w:r>
            <w:r w:rsidRPr="0010722B">
              <w:rPr>
                <w:sz w:val="24"/>
                <w:szCs w:val="24"/>
              </w:rPr>
              <w:t xml:space="preserve"> . </w:t>
            </w:r>
          </w:p>
          <w:p w:rsidR="007F1A2E" w:rsidRPr="0010722B" w:rsidRDefault="007F1A2E" w:rsidP="007F1A2E">
            <w:pPr>
              <w:bidi/>
              <w:rPr>
                <w:sz w:val="24"/>
                <w:szCs w:val="24"/>
                <w:rtl/>
              </w:rPr>
            </w:pPr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يمثل الشكل 2 مخطط طاقة الوضع المرنة </w:t>
            </w:r>
            <w:proofErr w:type="spellStart"/>
            <w:r w:rsidRPr="0010722B">
              <w:rPr>
                <w:sz w:val="24"/>
                <w:szCs w:val="24"/>
                <w:lang w:bidi="ar-MA"/>
              </w:rPr>
              <w:t>E</w:t>
            </w:r>
            <w:r w:rsidRPr="0010722B">
              <w:rPr>
                <w:sz w:val="24"/>
                <w:szCs w:val="24"/>
                <w:vertAlign w:val="subscript"/>
                <w:lang w:bidi="ar-MA"/>
              </w:rPr>
              <w:t>pt</w:t>
            </w:r>
            <w:proofErr w:type="spellEnd"/>
            <w:r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 للمجموعة الميكانيكية المتذبذبة. نعتبر الحالة المرجعية لطاقة الوضع المرنة عند موضع التوازن المستقر.</w:t>
            </w:r>
            <w:r w:rsidRPr="0010722B">
              <w:rPr>
                <w:sz w:val="24"/>
                <w:szCs w:val="24"/>
                <w:rtl/>
              </w:rPr>
              <w:t xml:space="preserve"> </w:t>
            </w:r>
          </w:p>
          <w:p w:rsidR="00905FEB" w:rsidRPr="0010722B" w:rsidRDefault="007F1A2E" w:rsidP="00905FEB">
            <w:pPr>
              <w:bidi/>
              <w:rPr>
                <w:sz w:val="24"/>
                <w:szCs w:val="24"/>
                <w:rtl/>
              </w:rPr>
            </w:pPr>
            <w:r w:rsidRPr="0010722B">
              <w:rPr>
                <w:rFonts w:hint="cs"/>
                <w:sz w:val="24"/>
                <w:szCs w:val="24"/>
                <w:rtl/>
              </w:rPr>
              <w:t xml:space="preserve">3- </w:t>
            </w:r>
            <w:r w:rsidRPr="0010722B">
              <w:rPr>
                <w:sz w:val="24"/>
                <w:szCs w:val="24"/>
                <w:rtl/>
              </w:rPr>
              <w:t>أثبت أن الطاقة الميكانيكية ثابتة و احسب قيمتها</w:t>
            </w:r>
            <w:r w:rsidRPr="0010722B">
              <w:rPr>
                <w:sz w:val="24"/>
                <w:szCs w:val="24"/>
              </w:rPr>
              <w:t xml:space="preserve"> .</w:t>
            </w:r>
            <w:r w:rsidR="003116C9" w:rsidRPr="0010722B">
              <w:rPr>
                <w:sz w:val="24"/>
                <w:szCs w:val="24"/>
              </w:rPr>
              <w:br/>
            </w:r>
            <w:r w:rsidRPr="0010722B">
              <w:rPr>
                <w:rFonts w:hint="cs"/>
                <w:sz w:val="24"/>
                <w:szCs w:val="24"/>
                <w:rtl/>
              </w:rPr>
              <w:t>3- عين قيمة الدور الخاص</w:t>
            </w:r>
          </w:p>
          <w:p w:rsidR="00905FEB" w:rsidRPr="0010722B" w:rsidRDefault="0010722B" w:rsidP="00905FEB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10722B">
              <w:rPr>
                <w:noProof/>
                <w:sz w:val="24"/>
                <w:szCs w:val="24"/>
                <w:rtl/>
              </w:rPr>
              <w:pict>
                <v:shape id="_x0000_s1093" type="#_x0000_t75" style="position:absolute;left:0;text-align:left;margin-left:-5.05pt;margin-top:-122.85pt;width:188.9pt;height:154.7pt;z-index:251671552" wrapcoords="-65 0 -65 21516 21600 21516 21600 0 -65 0">
                  <v:imagedata r:id="rId15" o:title=""/>
                  <w10:wrap type="tight"/>
                </v:shape>
                <o:OLEObject Type="Embed" ProgID="PBrush" ShapeID="_x0000_s1093" DrawAspect="Content" ObjectID="_1488442167" r:id="rId16"/>
              </w:pict>
            </w:r>
            <w:r w:rsidR="00905FEB" w:rsidRPr="0010722B">
              <w:rPr>
                <w:rFonts w:hint="cs"/>
                <w:sz w:val="24"/>
                <w:szCs w:val="24"/>
                <w:rtl/>
              </w:rPr>
              <w:t>4-</w:t>
            </w:r>
            <w:r w:rsidR="007F1A2E" w:rsidRPr="0010722B">
              <w:rPr>
                <w:rFonts w:hint="cs"/>
                <w:sz w:val="24"/>
                <w:szCs w:val="24"/>
                <w:rtl/>
              </w:rPr>
              <w:t xml:space="preserve"> ا</w:t>
            </w:r>
            <w:r w:rsidR="00905FEB" w:rsidRPr="0010722B">
              <w:rPr>
                <w:rFonts w:hint="cs"/>
                <w:sz w:val="24"/>
                <w:szCs w:val="24"/>
                <w:rtl/>
              </w:rPr>
              <w:t>حسب</w:t>
            </w:r>
            <w:r w:rsidR="007F1A2E" w:rsidRPr="0010722B">
              <w:rPr>
                <w:rFonts w:hint="cs"/>
                <w:sz w:val="24"/>
                <w:szCs w:val="24"/>
                <w:rtl/>
              </w:rPr>
              <w:t xml:space="preserve"> قيمة صلابة النابض </w:t>
            </w:r>
            <w:r w:rsidR="003116C9" w:rsidRPr="0010722B">
              <w:rPr>
                <w:sz w:val="24"/>
                <w:szCs w:val="24"/>
              </w:rPr>
              <w:t xml:space="preserve"> </w:t>
            </w:r>
            <w:r w:rsidR="00905FEB" w:rsidRPr="0010722B">
              <w:rPr>
                <w:rFonts w:hint="cs"/>
                <w:sz w:val="24"/>
                <w:szCs w:val="24"/>
                <w:rtl/>
              </w:rPr>
              <w:t xml:space="preserve">، و استنتج قيمة </w:t>
            </w:r>
            <w:r w:rsidR="00905FEB" w:rsidRPr="0010722B">
              <w:rPr>
                <w:sz w:val="24"/>
                <w:szCs w:val="24"/>
              </w:rPr>
              <w:t>m</w:t>
            </w:r>
            <w:r w:rsidR="00905FEB" w:rsidRPr="0010722B">
              <w:rPr>
                <w:rFonts w:hint="cs"/>
                <w:sz w:val="24"/>
                <w:szCs w:val="24"/>
                <w:rtl/>
                <w:lang w:bidi="ar-MA"/>
              </w:rPr>
              <w:t xml:space="preserve"> كتلة الجسم .</w:t>
            </w:r>
            <w:r w:rsidR="003116C9" w:rsidRPr="0010722B">
              <w:rPr>
                <w:sz w:val="24"/>
                <w:szCs w:val="24"/>
              </w:rPr>
              <w:br/>
            </w:r>
            <w:r w:rsidR="00905FEB" w:rsidRPr="0010722B">
              <w:rPr>
                <w:rFonts w:hint="cs"/>
                <w:sz w:val="24"/>
                <w:szCs w:val="24"/>
                <w:rtl/>
              </w:rPr>
              <w:t>5</w:t>
            </w:r>
            <w:r w:rsidR="007F1A2E" w:rsidRPr="0010722B">
              <w:rPr>
                <w:rFonts w:hint="cs"/>
                <w:sz w:val="24"/>
                <w:szCs w:val="24"/>
                <w:rtl/>
              </w:rPr>
              <w:t>- احسب</w:t>
            </w:r>
            <w:r w:rsidR="003116C9" w:rsidRPr="0010722B">
              <w:rPr>
                <w:sz w:val="24"/>
                <w:szCs w:val="24"/>
                <w:rtl/>
              </w:rPr>
              <w:t xml:space="preserve"> سرعة مركز </w:t>
            </w:r>
            <w:proofErr w:type="spellStart"/>
            <w:r w:rsidR="003116C9" w:rsidRPr="0010722B">
              <w:rPr>
                <w:sz w:val="24"/>
                <w:szCs w:val="24"/>
                <w:rtl/>
              </w:rPr>
              <w:t>عطالة</w:t>
            </w:r>
            <w:proofErr w:type="spellEnd"/>
            <w:r w:rsidR="003116C9" w:rsidRPr="0010722B">
              <w:rPr>
                <w:sz w:val="24"/>
                <w:szCs w:val="24"/>
                <w:rtl/>
              </w:rPr>
              <w:t xml:space="preserve"> الجسم</w:t>
            </w:r>
            <w:r w:rsidR="003116C9" w:rsidRPr="0010722B">
              <w:rPr>
                <w:sz w:val="24"/>
                <w:szCs w:val="24"/>
              </w:rPr>
              <w:t xml:space="preserve"> ( S ) </w:t>
            </w:r>
            <w:r w:rsidR="003116C9" w:rsidRPr="0010722B">
              <w:rPr>
                <w:sz w:val="24"/>
                <w:szCs w:val="24"/>
                <w:rtl/>
              </w:rPr>
              <w:t xml:space="preserve">عند </w:t>
            </w:r>
            <w:r w:rsidR="00905FEB" w:rsidRPr="0010722B">
              <w:rPr>
                <w:rFonts w:hint="cs"/>
                <w:sz w:val="24"/>
                <w:szCs w:val="24"/>
                <w:rtl/>
              </w:rPr>
              <w:t>م</w:t>
            </w:r>
            <w:r w:rsidR="003116C9" w:rsidRPr="0010722B">
              <w:rPr>
                <w:sz w:val="24"/>
                <w:szCs w:val="24"/>
                <w:rtl/>
              </w:rPr>
              <w:t>وضع التوازن</w:t>
            </w:r>
            <w:r w:rsidR="00905FEB" w:rsidRPr="0010722B">
              <w:rPr>
                <w:sz w:val="24"/>
                <w:szCs w:val="24"/>
              </w:rPr>
              <w:t xml:space="preserve"> .</w:t>
            </w:r>
            <w:r w:rsidR="003116C9" w:rsidRPr="0010722B">
              <w:rPr>
                <w:sz w:val="24"/>
                <w:szCs w:val="24"/>
              </w:rPr>
              <w:br/>
            </w:r>
            <w:r w:rsidR="00905FEB" w:rsidRPr="0010722B">
              <w:rPr>
                <w:rFonts w:hint="cs"/>
                <w:sz w:val="24"/>
                <w:szCs w:val="24"/>
                <w:rtl/>
              </w:rPr>
              <w:t>6-</w:t>
            </w:r>
            <w:r w:rsidR="003116C9" w:rsidRPr="0010722B">
              <w:rPr>
                <w:sz w:val="24"/>
                <w:szCs w:val="24"/>
              </w:rPr>
              <w:t xml:space="preserve"> </w:t>
            </w:r>
            <w:r w:rsidR="003116C9" w:rsidRPr="0010722B">
              <w:rPr>
                <w:sz w:val="24"/>
                <w:szCs w:val="24"/>
                <w:rtl/>
              </w:rPr>
              <w:t>ارسم مخططات الحركة</w:t>
            </w:r>
          </w:p>
          <w:p w:rsidR="001179DA" w:rsidRPr="0010722B" w:rsidRDefault="003116C9" w:rsidP="003A7682">
            <w:pPr>
              <w:bidi/>
              <w:rPr>
                <w:sz w:val="24"/>
                <w:szCs w:val="24"/>
                <w:rtl/>
              </w:rPr>
            </w:pPr>
            <w:r w:rsidRPr="0010722B">
              <w:rPr>
                <w:sz w:val="24"/>
                <w:szCs w:val="24"/>
              </w:rPr>
              <w:t xml:space="preserve">  </w:t>
            </w:r>
            <w:r w:rsidRPr="0010722B">
              <w:rPr>
                <w:sz w:val="24"/>
                <w:szCs w:val="24"/>
                <w:rtl/>
              </w:rPr>
              <w:t xml:space="preserve">أ- مخطط </w:t>
            </w:r>
            <w:proofErr w:type="spellStart"/>
            <w:r w:rsidRPr="0010722B">
              <w:rPr>
                <w:sz w:val="24"/>
                <w:szCs w:val="24"/>
                <w:rtl/>
              </w:rPr>
              <w:t>ال</w:t>
            </w:r>
            <w:r w:rsidR="003A7682" w:rsidRPr="0010722B">
              <w:rPr>
                <w:rFonts w:hint="cs"/>
                <w:sz w:val="24"/>
                <w:szCs w:val="24"/>
                <w:rtl/>
              </w:rPr>
              <w:t>افصول</w:t>
            </w:r>
            <w:proofErr w:type="spellEnd"/>
            <w:r w:rsidR="00905FEB" w:rsidRPr="0010722B">
              <w:rPr>
                <w:sz w:val="24"/>
                <w:szCs w:val="24"/>
              </w:rPr>
              <w:t xml:space="preserve"> </w:t>
            </w:r>
            <w:r w:rsidR="00905FEB" w:rsidRPr="0010722B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10722B">
              <w:rPr>
                <w:sz w:val="24"/>
                <w:szCs w:val="24"/>
                <w:rtl/>
              </w:rPr>
              <w:t>ب- مخطط السرعة</w:t>
            </w:r>
            <w:r w:rsidR="00905FEB" w:rsidRPr="0010722B">
              <w:rPr>
                <w:sz w:val="24"/>
                <w:szCs w:val="24"/>
              </w:rPr>
              <w:t xml:space="preserve"> </w:t>
            </w:r>
            <w:r w:rsidR="00905FEB" w:rsidRPr="0010722B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10722B">
              <w:rPr>
                <w:sz w:val="24"/>
                <w:szCs w:val="24"/>
                <w:rtl/>
              </w:rPr>
              <w:t>ج - مخطط التسارع</w:t>
            </w:r>
            <w:r w:rsidRPr="0010722B">
              <w:rPr>
                <w:sz w:val="24"/>
                <w:szCs w:val="24"/>
              </w:rPr>
              <w:t xml:space="preserve"> .</w:t>
            </w:r>
          </w:p>
        </w:tc>
      </w:tr>
    </w:tbl>
    <w:p w:rsidR="008E4C0A" w:rsidRDefault="008E4C0A"/>
    <w:sectPr w:rsidR="008E4C0A" w:rsidSect="0010722B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5D5"/>
    <w:multiLevelType w:val="hybridMultilevel"/>
    <w:tmpl w:val="754A1DFC"/>
    <w:lvl w:ilvl="0" w:tplc="040C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">
    <w:nsid w:val="3BAA3BF0"/>
    <w:multiLevelType w:val="hybridMultilevel"/>
    <w:tmpl w:val="50320156"/>
    <w:lvl w:ilvl="0" w:tplc="92F67C7E">
      <w:start w:val="1"/>
      <w:numFmt w:val="decimal"/>
      <w:lvlText w:val="%1."/>
      <w:lvlJc w:val="left"/>
      <w:pPr>
        <w:tabs>
          <w:tab w:val="num" w:pos="584"/>
        </w:tabs>
        <w:ind w:left="584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">
    <w:nsid w:val="44C1585B"/>
    <w:multiLevelType w:val="multilevel"/>
    <w:tmpl w:val="836A1B2A"/>
    <w:lvl w:ilvl="0">
      <w:start w:val="4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4013751"/>
    <w:multiLevelType w:val="multilevel"/>
    <w:tmpl w:val="076CF368"/>
    <w:lvl w:ilvl="0">
      <w:start w:val="5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4"/>
        </w:tabs>
        <w:ind w:left="944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68"/>
        </w:tabs>
        <w:ind w:left="336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52"/>
        </w:tabs>
        <w:ind w:left="3952" w:hanging="2160"/>
      </w:pPr>
      <w:rPr>
        <w:rFonts w:hint="default"/>
      </w:rPr>
    </w:lvl>
  </w:abstractNum>
  <w:abstractNum w:abstractNumId="4">
    <w:nsid w:val="673D5330"/>
    <w:multiLevelType w:val="hybridMultilevel"/>
    <w:tmpl w:val="0444ED70"/>
    <w:lvl w:ilvl="0" w:tplc="88162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13766"/>
    <w:multiLevelType w:val="hybridMultilevel"/>
    <w:tmpl w:val="3C701B8A"/>
    <w:lvl w:ilvl="0" w:tplc="ED849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72A6E"/>
    <w:multiLevelType w:val="hybridMultilevel"/>
    <w:tmpl w:val="DD9AEB1E"/>
    <w:lvl w:ilvl="0" w:tplc="708A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02E86"/>
    <w:multiLevelType w:val="hybridMultilevel"/>
    <w:tmpl w:val="46A4669C"/>
    <w:lvl w:ilvl="0" w:tplc="F93C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85C"/>
    <w:rsid w:val="0001124E"/>
    <w:rsid w:val="00067179"/>
    <w:rsid w:val="000D4AEC"/>
    <w:rsid w:val="0010722B"/>
    <w:rsid w:val="001179DA"/>
    <w:rsid w:val="001413C1"/>
    <w:rsid w:val="001A485C"/>
    <w:rsid w:val="0029409A"/>
    <w:rsid w:val="00301407"/>
    <w:rsid w:val="003116C9"/>
    <w:rsid w:val="00350793"/>
    <w:rsid w:val="003A7682"/>
    <w:rsid w:val="003B248C"/>
    <w:rsid w:val="003D0DCD"/>
    <w:rsid w:val="004C1155"/>
    <w:rsid w:val="004E57AD"/>
    <w:rsid w:val="0063520B"/>
    <w:rsid w:val="00681FA3"/>
    <w:rsid w:val="006840A8"/>
    <w:rsid w:val="006E57DA"/>
    <w:rsid w:val="007460BE"/>
    <w:rsid w:val="007F1A2E"/>
    <w:rsid w:val="008952CF"/>
    <w:rsid w:val="008E4C0A"/>
    <w:rsid w:val="008F42AD"/>
    <w:rsid w:val="00904072"/>
    <w:rsid w:val="00905FEB"/>
    <w:rsid w:val="00931401"/>
    <w:rsid w:val="00942C48"/>
    <w:rsid w:val="0094519B"/>
    <w:rsid w:val="00965D50"/>
    <w:rsid w:val="00A34B2C"/>
    <w:rsid w:val="00A46EBB"/>
    <w:rsid w:val="00A5791A"/>
    <w:rsid w:val="00A62179"/>
    <w:rsid w:val="00C467B2"/>
    <w:rsid w:val="00C66779"/>
    <w:rsid w:val="00FC7DA1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4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85C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8F42AD"/>
    <w:pPr>
      <w:spacing w:after="0" w:line="240" w:lineRule="auto"/>
    </w:pPr>
    <w:rPr>
      <w:lang w:val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cp:lastPrinted>2013-03-24T01:53:00Z</cp:lastPrinted>
  <dcterms:created xsi:type="dcterms:W3CDTF">2015-02-21T10:52:00Z</dcterms:created>
  <dcterms:modified xsi:type="dcterms:W3CDTF">2015-03-21T11:23:00Z</dcterms:modified>
</cp:coreProperties>
</file>