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AA5910" w:rsidTr="00AA5910">
        <w:tc>
          <w:tcPr>
            <w:tcW w:w="10913" w:type="dxa"/>
            <w:tcBorders>
              <w:bottom w:val="single" w:sz="4" w:space="0" w:color="000000" w:themeColor="text1"/>
            </w:tcBorders>
          </w:tcPr>
          <w:p w:rsidR="00AA5910" w:rsidRPr="00AA5910" w:rsidRDefault="00AA5910" w:rsidP="00AA5910">
            <w:pPr>
              <w:jc w:val="center"/>
              <w:rPr>
                <w:rFonts w:ascii="Andalus" w:hAnsi="Andalus" w:cs="Andalus"/>
                <w:sz w:val="48"/>
                <w:szCs w:val="48"/>
              </w:rPr>
            </w:pPr>
            <w:r w:rsidRPr="00AA5910">
              <w:rPr>
                <w:rFonts w:ascii="Andalus" w:hAnsi="Andalus" w:cs="Andalus"/>
                <w:sz w:val="48"/>
                <w:szCs w:val="48"/>
                <w:rtl/>
              </w:rPr>
              <w:t>موضوع في الميكانيك</w:t>
            </w:r>
          </w:p>
        </w:tc>
      </w:tr>
      <w:tr w:rsidR="00AA5910" w:rsidTr="00AA5910">
        <w:tc>
          <w:tcPr>
            <w:tcW w:w="10913" w:type="dxa"/>
            <w:tcBorders>
              <w:left w:val="nil"/>
              <w:right w:val="nil"/>
            </w:tcBorders>
          </w:tcPr>
          <w:p w:rsidR="00AA5910" w:rsidRDefault="00AA5910" w:rsidP="00AA5910"/>
        </w:tc>
      </w:tr>
      <w:tr w:rsidR="00AA5910" w:rsidTr="00AA5910">
        <w:tc>
          <w:tcPr>
            <w:tcW w:w="10913" w:type="dxa"/>
          </w:tcPr>
          <w:p w:rsidR="00AA5910" w:rsidRDefault="00AA5910" w:rsidP="00AA5910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دراسة حركة نزول الطائرة على ظهر الحاملة. لاستقبال طائرات على ظهر حاملة الطائرات و لجعل مرحلة التوقف صغيرة جدا تستخدم أحبال متينة لكبح حركة الطائرة إبتداءا من الطرف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O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.</w:t>
            </w:r>
          </w:p>
          <w:p w:rsidR="00A34820" w:rsidRPr="00EE2E9E" w:rsidRDefault="00ED1A15" w:rsidP="00A3482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>
              <w:object w:dxaOrig="801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00.45pt;height:121.35pt" o:ole="">
                  <v:imagedata r:id="rId7" o:title=""/>
                </v:shape>
                <o:OLEObject Type="Embed" ProgID="PBrush" ShapeID="_x0000_i1028" DrawAspect="Content" ObjectID="_1492451152" r:id="rId8"/>
              </w:object>
            </w:r>
          </w:p>
          <w:p w:rsidR="00AA5910" w:rsidRPr="00EE2E9E" w:rsidRDefault="00AA5910" w:rsidP="00AA5910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lang w:val="fr-FR"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نعتبر أن حركة الطائرة حركة إزاحة مستقيمية نهمل خلالها كل الإحتكاكات و نعتبر أن حركة التوقف تتم بتأثير القوة </w:t>
            </w:r>
            <w:r w:rsidRPr="00EE2E9E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60" w:dyaOrig="320">
                <v:shape id="_x0000_i1025" type="#_x0000_t75" style="width:12.95pt;height:16.2pt" o:ole="">
                  <v:imagedata r:id="rId9" o:title=""/>
                </v:shape>
                <o:OLEObject Type="Embed" ProgID="Equation.3" ShapeID="_x0000_i1025" DrawAspect="Content" ObjectID="_1492451153" r:id="rId10"/>
              </w:objec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التي نعتبر شدتها ثابتة خلال تأثير الأحبال على الطائرة . نتخد لحظة دخول الطائرة إلى الطرف </w:t>
            </w:r>
            <w:r w:rsidRPr="00EE2E9E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من المدرج أصلا للتواريخ و أصلا لمعلم الفضاء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(O,x)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كتلة الطائرة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m=1 ,2.10</w:t>
            </w:r>
            <w:r w:rsidRPr="00EE2E9E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LB"/>
              </w:rPr>
              <w:t>4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Kg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. يعطي الجدول التالي أفاصيل نقطة من الطائرة إبتداءا من اللحظة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t=2s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.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75"/>
              <w:gridCol w:w="1075"/>
              <w:gridCol w:w="1074"/>
              <w:gridCol w:w="1054"/>
              <w:gridCol w:w="1074"/>
              <w:gridCol w:w="1074"/>
              <w:gridCol w:w="1054"/>
              <w:gridCol w:w="1054"/>
              <w:gridCol w:w="1044"/>
              <w:gridCol w:w="1109"/>
            </w:tblGrid>
            <w:tr w:rsidR="00AA5910" w:rsidRPr="00EE2E9E" w:rsidTr="00986428">
              <w:trPr>
                <w:trHeight w:val="475"/>
              </w:trPr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2.8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2.7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2.6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2.5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2.4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2.3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2.2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2.1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2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t(s)</w:t>
                  </w:r>
                </w:p>
              </w:tc>
            </w:tr>
            <w:tr w:rsidR="00AA5910" w:rsidRPr="00EE2E9E" w:rsidTr="00986428">
              <w:trPr>
                <w:trHeight w:val="422"/>
              </w:trPr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92.3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90.8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89.2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87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84.1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81.4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78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74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70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x(m)</w:t>
                  </w:r>
                </w:p>
              </w:tc>
            </w:tr>
            <w:tr w:rsidR="00AA5910" w:rsidRPr="00EE2E9E" w:rsidTr="00986428">
              <w:trPr>
                <w:trHeight w:val="401"/>
              </w:trPr>
              <w:tc>
                <w:tcPr>
                  <w:tcW w:w="1148" w:type="dxa"/>
                  <w:shd w:val="clear" w:color="auto" w:fill="BFBFBF" w:themeFill="background1" w:themeFillShade="BF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  <w:t>15.5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  <w:t>19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  <w:t>37</w:t>
                  </w: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  <w:t>40</w:t>
                  </w:r>
                </w:p>
              </w:tc>
              <w:tc>
                <w:tcPr>
                  <w:tcW w:w="1148" w:type="dxa"/>
                  <w:shd w:val="clear" w:color="auto" w:fill="BFBFBF" w:themeFill="background1" w:themeFillShade="BF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highlight w:val="darkCyan"/>
                      <w:rtl/>
                      <w:lang w:bidi="ar-LB"/>
                    </w:rPr>
                  </w:pPr>
                </w:p>
              </w:tc>
              <w:tc>
                <w:tcPr>
                  <w:tcW w:w="1148" w:type="dxa"/>
                </w:tcPr>
                <w:p w:rsidR="00AA5910" w:rsidRPr="00EE2E9E" w:rsidRDefault="00AA5910" w:rsidP="0098642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LB"/>
                    </w:rPr>
                  </w:pPr>
                  <w:r w:rsidRPr="00EE2E9E">
                    <w:rPr>
                      <w:rFonts w:asciiTheme="majorBidi" w:hAnsiTheme="majorBidi" w:cstheme="majorBidi"/>
                      <w:sz w:val="26"/>
                      <w:szCs w:val="26"/>
                      <w:lang w:bidi="ar-LB"/>
                    </w:rPr>
                    <w:t>v(m/s)</w:t>
                  </w:r>
                </w:p>
              </w:tc>
            </w:tr>
          </w:tbl>
          <w:p w:rsidR="00AA5910" w:rsidRPr="00EE2E9E" w:rsidRDefault="00AA5910" w:rsidP="00AA5910">
            <w:pPr>
              <w:pStyle w:val="Paragraphedeliste"/>
              <w:numPr>
                <w:ilvl w:val="0"/>
                <w:numId w:val="11"/>
              </w:numPr>
              <w:tabs>
                <w:tab w:val="right" w:pos="283"/>
                <w:tab w:val="right" w:pos="425"/>
                <w:tab w:val="right" w:pos="567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>أحسب السرعة اللحظية و دونها في الجدول بعد نقله على ورقتك.</w:t>
            </w:r>
          </w:p>
          <w:p w:rsidR="00AA5910" w:rsidRDefault="00AA5910" w:rsidP="00AA5910">
            <w:pPr>
              <w:pStyle w:val="Paragraphedeliste"/>
              <w:numPr>
                <w:ilvl w:val="0"/>
                <w:numId w:val="11"/>
              </w:numPr>
              <w:tabs>
                <w:tab w:val="right" w:pos="283"/>
                <w:tab w:val="right" w:pos="425"/>
                <w:tab w:val="right" w:pos="567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يمثل المنحنى أسفله (الشكل 2) مخطط السرعات . حدد معللا جوابك طبيعة الحركة في المجال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[2,1 ;2,8s]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ثم حدد مميزات التسارع </w:t>
            </w:r>
            <w:r w:rsidRPr="00EE2E9E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79">
                <v:shape id="_x0000_i1026" type="#_x0000_t75" style="width:9.7pt;height:13.75pt" o:ole="">
                  <v:imagedata r:id="rId11" o:title=""/>
                </v:shape>
                <o:OLEObject Type="Embed" ProgID="Equation.3" ShapeID="_x0000_i1026" DrawAspect="Content" ObjectID="_1492451154" r:id="rId12"/>
              </w:objec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AA5910" w:rsidRPr="00EE2E9E" w:rsidRDefault="00ED1A15" w:rsidP="00AA5910">
            <w:pPr>
              <w:pStyle w:val="Paragraphedeliste"/>
              <w:tabs>
                <w:tab w:val="right" w:pos="283"/>
                <w:tab w:val="right" w:pos="425"/>
                <w:tab w:val="right" w:pos="567"/>
              </w:tabs>
              <w:bidi/>
              <w:ind w:left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>
              <w:object w:dxaOrig="9645" w:dyaOrig="3945">
                <v:shape id="_x0000_i1027" type="#_x0000_t75" style="width:482.15pt;height:197.4pt" o:ole="">
                  <v:imagedata r:id="rId13" o:title=""/>
                </v:shape>
                <o:OLEObject Type="Embed" ProgID="PBrush" ShapeID="_x0000_i1027" DrawAspect="Content" ObjectID="_1492451155" r:id="rId14"/>
              </w:object>
            </w:r>
          </w:p>
          <w:p w:rsidR="00AA5910" w:rsidRPr="00EE2E9E" w:rsidRDefault="00AA5910" w:rsidP="00AA5910">
            <w:pPr>
              <w:pStyle w:val="Paragraphedeliste"/>
              <w:numPr>
                <w:ilvl w:val="0"/>
                <w:numId w:val="11"/>
              </w:numPr>
              <w:tabs>
                <w:tab w:val="right" w:pos="283"/>
                <w:tab w:val="right" w:pos="425"/>
                <w:tab w:val="right" w:pos="567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</w:rPr>
              <w:t>بتطبيق القانون الثاني لنيوتن أوجد تعبير القوة المقرونة بأثير الأحبال على الطائرة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AA5910" w:rsidRDefault="00AA5910" w:rsidP="00AA5910">
            <w:pPr>
              <w:pStyle w:val="Paragraphedeliste"/>
              <w:numPr>
                <w:ilvl w:val="0"/>
                <w:numId w:val="11"/>
              </w:numPr>
              <w:tabs>
                <w:tab w:val="right" w:pos="283"/>
                <w:tab w:val="right" w:pos="425"/>
                <w:tab w:val="right" w:pos="567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يمثل الشكل 3 تغيرات سرعة الطائرة من لحظة وصولها إلى النقطة </w:t>
            </w:r>
            <w:r w:rsidRPr="00EE2E9E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إلى لحظة توقفها عن طريق وضع لواقط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(capteurs)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طول مدرج الهبوط .</w:t>
            </w:r>
          </w:p>
          <w:p w:rsidR="00AA5910" w:rsidRPr="00AA5910" w:rsidRDefault="00AA5910" w:rsidP="00AA5910">
            <w:pPr>
              <w:pStyle w:val="Paragraphedeliste"/>
              <w:tabs>
                <w:tab w:val="right" w:pos="283"/>
                <w:tab w:val="right" w:pos="425"/>
                <w:tab w:val="right" w:pos="567"/>
              </w:tabs>
              <w:bidi/>
              <w:ind w:left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AA5910">
              <w:rPr>
                <w:rFonts w:asciiTheme="majorBidi" w:hAnsiTheme="majorBidi" w:cs="Times New Roman"/>
                <w:noProof/>
                <w:sz w:val="26"/>
                <w:szCs w:val="26"/>
                <w:rtl/>
                <w:lang w:val="fr-FR" w:eastAsia="fr-FR"/>
              </w:rPr>
              <w:drawing>
                <wp:inline distT="0" distB="0" distL="0" distR="0">
                  <wp:extent cx="6155718" cy="2065106"/>
                  <wp:effectExtent l="19050" t="0" r="0" b="0"/>
                  <wp:docPr id="2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690" cy="2065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910" w:rsidRPr="00EE2E9E" w:rsidRDefault="00AA5910" w:rsidP="00AA5910">
            <w:pPr>
              <w:pStyle w:val="Paragraphedeliste"/>
              <w:numPr>
                <w:ilvl w:val="0"/>
                <w:numId w:val="12"/>
              </w:numPr>
              <w:tabs>
                <w:tab w:val="right" w:pos="283"/>
                <w:tab w:val="right" w:pos="425"/>
                <w:tab w:val="right" w:pos="567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>حدد طبيعة حركة الطائرة قبل و بعد الإرتباط بالاحبال .علل جوابك.</w:t>
            </w:r>
          </w:p>
          <w:p w:rsidR="00AA5910" w:rsidRPr="003B59AD" w:rsidRDefault="00AA5910" w:rsidP="003B59AD">
            <w:pPr>
              <w:pStyle w:val="Paragraphedeliste"/>
              <w:numPr>
                <w:ilvl w:val="0"/>
                <w:numId w:val="12"/>
              </w:numPr>
              <w:tabs>
                <w:tab w:val="right" w:pos="283"/>
                <w:tab w:val="right" w:pos="425"/>
                <w:tab w:val="right" w:pos="567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حدد القيمة التقريبية لشدة القوى المقرونة بتأثير الأحبال على الطائرة عند اللحظة </w:t>
            </w:r>
            <w:r w:rsidRPr="00EE2E9E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t=1.5s</w:t>
            </w:r>
            <w:r w:rsidRPr="00EE2E9E"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  <w:t xml:space="preserve"> .</w:t>
            </w:r>
          </w:p>
        </w:tc>
      </w:tr>
    </w:tbl>
    <w:p w:rsidR="00271FE4" w:rsidRPr="00AA5910" w:rsidRDefault="00271FE4" w:rsidP="00AA5910">
      <w:pPr>
        <w:rPr>
          <w:rtl/>
        </w:rPr>
      </w:pPr>
    </w:p>
    <w:sectPr w:rsidR="00271FE4" w:rsidRPr="00AA5910" w:rsidSect="00A93196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87" w:rsidRDefault="008C3C87" w:rsidP="005920BE">
      <w:pPr>
        <w:spacing w:after="0" w:line="240" w:lineRule="auto"/>
      </w:pPr>
      <w:r>
        <w:separator/>
      </w:r>
    </w:p>
  </w:endnote>
  <w:endnote w:type="continuationSeparator" w:id="1">
    <w:p w:rsidR="008C3C87" w:rsidRDefault="008C3C87" w:rsidP="0059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87" w:rsidRDefault="008C3C87" w:rsidP="005920BE">
      <w:pPr>
        <w:spacing w:after="0" w:line="240" w:lineRule="auto"/>
      </w:pPr>
      <w:r>
        <w:separator/>
      </w:r>
    </w:p>
  </w:footnote>
  <w:footnote w:type="continuationSeparator" w:id="1">
    <w:p w:rsidR="008C3C87" w:rsidRDefault="008C3C87" w:rsidP="0059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C4"/>
    <w:multiLevelType w:val="hybridMultilevel"/>
    <w:tmpl w:val="D4880606"/>
    <w:lvl w:ilvl="0" w:tplc="3162F2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05FC"/>
    <w:multiLevelType w:val="hybridMultilevel"/>
    <w:tmpl w:val="7B98E19E"/>
    <w:lvl w:ilvl="0" w:tplc="F17CA2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5849"/>
    <w:multiLevelType w:val="hybridMultilevel"/>
    <w:tmpl w:val="FEEC3042"/>
    <w:lvl w:ilvl="0" w:tplc="4888E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1EBB"/>
    <w:multiLevelType w:val="hybridMultilevel"/>
    <w:tmpl w:val="DA48791E"/>
    <w:lvl w:ilvl="0" w:tplc="D6BA54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6F36"/>
    <w:multiLevelType w:val="hybridMultilevel"/>
    <w:tmpl w:val="ED8CCEC0"/>
    <w:lvl w:ilvl="0" w:tplc="873691F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32F9C"/>
    <w:multiLevelType w:val="hybridMultilevel"/>
    <w:tmpl w:val="620CFEA8"/>
    <w:lvl w:ilvl="0" w:tplc="92320B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B0E87"/>
    <w:multiLevelType w:val="hybridMultilevel"/>
    <w:tmpl w:val="9DC037B2"/>
    <w:lvl w:ilvl="0" w:tplc="441421B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37690"/>
    <w:multiLevelType w:val="hybridMultilevel"/>
    <w:tmpl w:val="57C47414"/>
    <w:lvl w:ilvl="0" w:tplc="16DAF9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93949"/>
    <w:multiLevelType w:val="hybridMultilevel"/>
    <w:tmpl w:val="99A49874"/>
    <w:lvl w:ilvl="0" w:tplc="4DC6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3FF"/>
    <w:multiLevelType w:val="hybridMultilevel"/>
    <w:tmpl w:val="8D5A27CA"/>
    <w:lvl w:ilvl="0" w:tplc="AEB87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01C35"/>
    <w:multiLevelType w:val="hybridMultilevel"/>
    <w:tmpl w:val="D4B24590"/>
    <w:lvl w:ilvl="0" w:tplc="1BFAA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C5DBA"/>
    <w:multiLevelType w:val="hybridMultilevel"/>
    <w:tmpl w:val="61DEFBCE"/>
    <w:lvl w:ilvl="0" w:tplc="87EABA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11E7C"/>
    <w:multiLevelType w:val="hybridMultilevel"/>
    <w:tmpl w:val="0F8008E6"/>
    <w:lvl w:ilvl="0" w:tplc="6D0AB7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78"/>
    <w:rsid w:val="00091EDA"/>
    <w:rsid w:val="000E0084"/>
    <w:rsid w:val="000E52AD"/>
    <w:rsid w:val="0010320D"/>
    <w:rsid w:val="0013520A"/>
    <w:rsid w:val="00155EE2"/>
    <w:rsid w:val="00174337"/>
    <w:rsid w:val="00191185"/>
    <w:rsid w:val="00271FE4"/>
    <w:rsid w:val="0028590C"/>
    <w:rsid w:val="002A256F"/>
    <w:rsid w:val="0030585B"/>
    <w:rsid w:val="00353B15"/>
    <w:rsid w:val="003B59AD"/>
    <w:rsid w:val="003C4F1D"/>
    <w:rsid w:val="00437B69"/>
    <w:rsid w:val="0044001E"/>
    <w:rsid w:val="0048198F"/>
    <w:rsid w:val="004959EC"/>
    <w:rsid w:val="005920BE"/>
    <w:rsid w:val="005D5C69"/>
    <w:rsid w:val="0060613D"/>
    <w:rsid w:val="00613C0B"/>
    <w:rsid w:val="006552A6"/>
    <w:rsid w:val="00692DD3"/>
    <w:rsid w:val="006D1C95"/>
    <w:rsid w:val="006F61DA"/>
    <w:rsid w:val="007368D0"/>
    <w:rsid w:val="007815E9"/>
    <w:rsid w:val="00791D78"/>
    <w:rsid w:val="007C5B89"/>
    <w:rsid w:val="008364B7"/>
    <w:rsid w:val="00840FFD"/>
    <w:rsid w:val="008C3C87"/>
    <w:rsid w:val="00902FA9"/>
    <w:rsid w:val="00915C56"/>
    <w:rsid w:val="009516B3"/>
    <w:rsid w:val="009830B0"/>
    <w:rsid w:val="009A2722"/>
    <w:rsid w:val="00A34820"/>
    <w:rsid w:val="00A93196"/>
    <w:rsid w:val="00AA5910"/>
    <w:rsid w:val="00AF0F5E"/>
    <w:rsid w:val="00B109E7"/>
    <w:rsid w:val="00B339A0"/>
    <w:rsid w:val="00B56735"/>
    <w:rsid w:val="00B9051B"/>
    <w:rsid w:val="00B944D9"/>
    <w:rsid w:val="00B94E3E"/>
    <w:rsid w:val="00BC1805"/>
    <w:rsid w:val="00C702C1"/>
    <w:rsid w:val="00C7308B"/>
    <w:rsid w:val="00C94BE0"/>
    <w:rsid w:val="00CA65BA"/>
    <w:rsid w:val="00CB5F28"/>
    <w:rsid w:val="00CE4FBB"/>
    <w:rsid w:val="00D24EAA"/>
    <w:rsid w:val="00D53F11"/>
    <w:rsid w:val="00DB7C75"/>
    <w:rsid w:val="00DC1235"/>
    <w:rsid w:val="00E24C8F"/>
    <w:rsid w:val="00E313CE"/>
    <w:rsid w:val="00EA333B"/>
    <w:rsid w:val="00EA6575"/>
    <w:rsid w:val="00ED1A15"/>
    <w:rsid w:val="00ED2D55"/>
    <w:rsid w:val="00EE2E9E"/>
    <w:rsid w:val="00EE7F36"/>
    <w:rsid w:val="00FD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4C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9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0BE"/>
  </w:style>
  <w:style w:type="paragraph" w:styleId="Pieddepage">
    <w:name w:val="footer"/>
    <w:basedOn w:val="Normal"/>
    <w:link w:val="PieddepageCar"/>
    <w:uiPriority w:val="99"/>
    <w:semiHidden/>
    <w:unhideWhenUsed/>
    <w:rsid w:val="0059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2002-03-18T18:31:00Z</cp:lastPrinted>
  <dcterms:created xsi:type="dcterms:W3CDTF">2015-05-06T19:09:00Z</dcterms:created>
  <dcterms:modified xsi:type="dcterms:W3CDTF">2015-05-06T20:59:00Z</dcterms:modified>
</cp:coreProperties>
</file>